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073" w:rsidRDefault="00022073">
      <w:pPr>
        <w:jc w:val="both"/>
      </w:pPr>
    </w:p>
    <w:p w:rsidR="00022073" w:rsidRDefault="00364119">
      <w:pPr>
        <w:pStyle w:val="Titolo"/>
        <w:rPr>
          <w:sz w:val="28"/>
          <w:szCs w:val="28"/>
        </w:rPr>
      </w:pPr>
      <w:r>
        <w:rPr>
          <w:sz w:val="28"/>
          <w:szCs w:val="28"/>
        </w:rPr>
        <w:t>ORDINE DEL GIORNO N. 351 DEL 17/12/2021</w:t>
      </w:r>
    </w:p>
    <w:p w:rsidR="00022073" w:rsidRDefault="00022073">
      <w:pPr>
        <w:jc w:val="both"/>
      </w:pPr>
    </w:p>
    <w:tbl>
      <w:tblPr>
        <w:tblStyle w:val="Grigliatabella"/>
        <w:tblW w:w="0" w:type="auto"/>
        <w:jc w:val="center"/>
        <w:tblLook w:val="04A0" w:firstRow="1" w:lastRow="0" w:firstColumn="1" w:lastColumn="0" w:noHBand="0" w:noVBand="1"/>
      </w:tblPr>
      <w:tblGrid>
        <w:gridCol w:w="1856"/>
        <w:gridCol w:w="1274"/>
        <w:gridCol w:w="2122"/>
        <w:gridCol w:w="1698"/>
        <w:gridCol w:w="2541"/>
      </w:tblGrid>
      <w:tr w:rsidR="00022073">
        <w:trPr>
          <w:jc w:val="center"/>
        </w:trPr>
        <w:tc>
          <w:tcPr>
            <w:tcW w:w="1856" w:type="dxa"/>
          </w:tcPr>
          <w:p w:rsidR="00022073" w:rsidRDefault="00145902">
            <w:pPr>
              <w:pStyle w:val="Titolo"/>
              <w:jc w:val="both"/>
              <w:rPr>
                <w:b w:val="0"/>
                <w:u w:val="none"/>
              </w:rPr>
            </w:pPr>
            <w:r>
              <w:rPr>
                <w:b w:val="0"/>
                <w:u w:val="none"/>
              </w:rPr>
              <w:t>FUNZIONARIO</w:t>
            </w:r>
          </w:p>
        </w:tc>
        <w:tc>
          <w:tcPr>
            <w:tcW w:w="1274" w:type="dxa"/>
          </w:tcPr>
          <w:p w:rsidR="00022073" w:rsidRDefault="00145902">
            <w:pPr>
              <w:pStyle w:val="Titolo"/>
              <w:jc w:val="both"/>
              <w:rPr>
                <w:b w:val="0"/>
                <w:u w:val="none"/>
              </w:rPr>
            </w:pPr>
            <w:r>
              <w:rPr>
                <w:b w:val="0"/>
                <w:u w:val="none"/>
              </w:rPr>
              <w:t>U.R.G. 1</w:t>
            </w:r>
          </w:p>
        </w:tc>
        <w:tc>
          <w:tcPr>
            <w:tcW w:w="2122" w:type="dxa"/>
          </w:tcPr>
          <w:p w:rsidR="00022073" w:rsidRDefault="00145902">
            <w:pPr>
              <w:pStyle w:val="Titolo"/>
              <w:jc w:val="both"/>
              <w:rPr>
                <w:b w:val="0"/>
                <w:u w:val="none"/>
              </w:rPr>
            </w:pPr>
            <w:r>
              <w:rPr>
                <w:b w:val="0"/>
                <w:u w:val="none"/>
              </w:rPr>
              <w:t>8.00/20.00</w:t>
            </w:r>
          </w:p>
        </w:tc>
        <w:tc>
          <w:tcPr>
            <w:tcW w:w="1698" w:type="dxa"/>
          </w:tcPr>
          <w:p w:rsidR="00022073" w:rsidRDefault="00771610">
            <w:pPr>
              <w:pStyle w:val="Titolo"/>
              <w:rPr>
                <w:b w:val="0"/>
                <w:u w:val="none"/>
              </w:rPr>
            </w:pPr>
            <w:r>
              <w:rPr>
                <w:b w:val="0"/>
                <w:u w:val="none"/>
              </w:rPr>
              <w:t>DCS</w:t>
            </w:r>
          </w:p>
        </w:tc>
        <w:tc>
          <w:tcPr>
            <w:tcW w:w="2541" w:type="dxa"/>
          </w:tcPr>
          <w:p w:rsidR="00022073" w:rsidRDefault="00771610">
            <w:pPr>
              <w:pStyle w:val="Titolo"/>
              <w:jc w:val="both"/>
              <w:rPr>
                <w:b w:val="0"/>
                <w:u w:val="none"/>
              </w:rPr>
            </w:pPr>
            <w:r>
              <w:rPr>
                <w:b w:val="0"/>
                <w:u w:val="none"/>
              </w:rPr>
              <w:t>ARMENTANO</w:t>
            </w:r>
          </w:p>
        </w:tc>
      </w:tr>
      <w:tr w:rsidR="00022073">
        <w:trPr>
          <w:jc w:val="center"/>
        </w:trPr>
        <w:tc>
          <w:tcPr>
            <w:tcW w:w="1856" w:type="dxa"/>
          </w:tcPr>
          <w:p w:rsidR="00022073" w:rsidRDefault="00145902">
            <w:pPr>
              <w:pStyle w:val="Titolo"/>
              <w:jc w:val="both"/>
              <w:rPr>
                <w:b w:val="0"/>
                <w:u w:val="none"/>
              </w:rPr>
            </w:pPr>
            <w:r>
              <w:rPr>
                <w:b w:val="0"/>
                <w:u w:val="none"/>
              </w:rPr>
              <w:t>FUNZIONARIO</w:t>
            </w:r>
          </w:p>
        </w:tc>
        <w:tc>
          <w:tcPr>
            <w:tcW w:w="1274" w:type="dxa"/>
          </w:tcPr>
          <w:p w:rsidR="00022073" w:rsidRDefault="00145902">
            <w:pPr>
              <w:pStyle w:val="Titolo"/>
              <w:jc w:val="both"/>
              <w:rPr>
                <w:b w:val="0"/>
                <w:u w:val="none"/>
              </w:rPr>
            </w:pPr>
            <w:r>
              <w:rPr>
                <w:b w:val="0"/>
                <w:u w:val="none"/>
              </w:rPr>
              <w:t>U.R.G. 2</w:t>
            </w:r>
          </w:p>
        </w:tc>
        <w:tc>
          <w:tcPr>
            <w:tcW w:w="2122" w:type="dxa"/>
          </w:tcPr>
          <w:p w:rsidR="00022073" w:rsidRDefault="00145902">
            <w:pPr>
              <w:pStyle w:val="Titolo"/>
              <w:jc w:val="both"/>
              <w:rPr>
                <w:b w:val="0"/>
                <w:u w:val="none"/>
              </w:rPr>
            </w:pPr>
            <w:r>
              <w:rPr>
                <w:b w:val="0"/>
                <w:u w:val="none"/>
              </w:rPr>
              <w:t>8.00/20.00</w:t>
            </w:r>
          </w:p>
        </w:tc>
        <w:tc>
          <w:tcPr>
            <w:tcW w:w="1698" w:type="dxa"/>
          </w:tcPr>
          <w:p w:rsidR="00022073" w:rsidRDefault="00771610">
            <w:pPr>
              <w:pStyle w:val="Titolo"/>
              <w:rPr>
                <w:b w:val="0"/>
                <w:u w:val="none"/>
              </w:rPr>
            </w:pPr>
            <w:r>
              <w:rPr>
                <w:b w:val="0"/>
                <w:u w:val="none"/>
              </w:rPr>
              <w:t>DCS</w:t>
            </w:r>
          </w:p>
        </w:tc>
        <w:tc>
          <w:tcPr>
            <w:tcW w:w="2541" w:type="dxa"/>
          </w:tcPr>
          <w:p w:rsidR="00022073" w:rsidRDefault="00771610">
            <w:pPr>
              <w:pStyle w:val="Titolo"/>
              <w:jc w:val="both"/>
              <w:rPr>
                <w:b w:val="0"/>
                <w:u w:val="none"/>
              </w:rPr>
            </w:pPr>
            <w:r>
              <w:rPr>
                <w:b w:val="0"/>
                <w:u w:val="none"/>
              </w:rPr>
              <w:t>PIE</w:t>
            </w:r>
            <w:r w:rsidR="00E10CB5">
              <w:rPr>
                <w:b w:val="0"/>
                <w:u w:val="none"/>
              </w:rPr>
              <w:t>R</w:t>
            </w:r>
            <w:r>
              <w:rPr>
                <w:b w:val="0"/>
                <w:u w:val="none"/>
              </w:rPr>
              <w:t>GALLINI</w:t>
            </w:r>
          </w:p>
        </w:tc>
      </w:tr>
      <w:tr w:rsidR="00022073">
        <w:trPr>
          <w:jc w:val="center"/>
        </w:trPr>
        <w:tc>
          <w:tcPr>
            <w:tcW w:w="1856" w:type="dxa"/>
          </w:tcPr>
          <w:p w:rsidR="00022073" w:rsidRDefault="00145902">
            <w:pPr>
              <w:pStyle w:val="Titolo"/>
              <w:jc w:val="both"/>
              <w:rPr>
                <w:b w:val="0"/>
                <w:u w:val="none"/>
              </w:rPr>
            </w:pPr>
            <w:r>
              <w:rPr>
                <w:b w:val="0"/>
                <w:u w:val="none"/>
              </w:rPr>
              <w:t>FUNZIONARIO</w:t>
            </w:r>
          </w:p>
        </w:tc>
        <w:tc>
          <w:tcPr>
            <w:tcW w:w="1274" w:type="dxa"/>
          </w:tcPr>
          <w:p w:rsidR="00022073" w:rsidRDefault="00145902">
            <w:pPr>
              <w:pStyle w:val="Titolo"/>
              <w:jc w:val="both"/>
              <w:rPr>
                <w:b w:val="0"/>
                <w:u w:val="none"/>
              </w:rPr>
            </w:pPr>
            <w:r>
              <w:rPr>
                <w:b w:val="0"/>
                <w:u w:val="none"/>
              </w:rPr>
              <w:t>U.R.G.1 N</w:t>
            </w:r>
          </w:p>
        </w:tc>
        <w:tc>
          <w:tcPr>
            <w:tcW w:w="2122" w:type="dxa"/>
          </w:tcPr>
          <w:p w:rsidR="00022073" w:rsidRDefault="00145902">
            <w:pPr>
              <w:pStyle w:val="Titolo"/>
              <w:jc w:val="both"/>
              <w:rPr>
                <w:b w:val="0"/>
                <w:u w:val="none"/>
              </w:rPr>
            </w:pPr>
            <w:r>
              <w:rPr>
                <w:b w:val="0"/>
                <w:u w:val="none"/>
              </w:rPr>
              <w:t>20.00/8.00</w:t>
            </w:r>
          </w:p>
        </w:tc>
        <w:tc>
          <w:tcPr>
            <w:tcW w:w="1698" w:type="dxa"/>
          </w:tcPr>
          <w:p w:rsidR="00022073" w:rsidRDefault="00771610">
            <w:pPr>
              <w:pStyle w:val="Titolo"/>
              <w:rPr>
                <w:b w:val="0"/>
                <w:u w:val="none"/>
              </w:rPr>
            </w:pPr>
            <w:r>
              <w:rPr>
                <w:b w:val="0"/>
                <w:u w:val="none"/>
              </w:rPr>
              <w:t>DS</w:t>
            </w:r>
          </w:p>
        </w:tc>
        <w:tc>
          <w:tcPr>
            <w:tcW w:w="2541" w:type="dxa"/>
          </w:tcPr>
          <w:p w:rsidR="00022073" w:rsidRDefault="00771610">
            <w:pPr>
              <w:pStyle w:val="Titolo"/>
              <w:jc w:val="both"/>
              <w:rPr>
                <w:b w:val="0"/>
                <w:u w:val="none"/>
              </w:rPr>
            </w:pPr>
            <w:r>
              <w:rPr>
                <w:b w:val="0"/>
                <w:u w:val="none"/>
              </w:rPr>
              <w:t>FALCIONI</w:t>
            </w:r>
          </w:p>
        </w:tc>
      </w:tr>
      <w:tr w:rsidR="00022073">
        <w:trPr>
          <w:jc w:val="center"/>
        </w:trPr>
        <w:tc>
          <w:tcPr>
            <w:tcW w:w="1856" w:type="dxa"/>
          </w:tcPr>
          <w:p w:rsidR="00022073" w:rsidRDefault="00145902">
            <w:pPr>
              <w:pStyle w:val="Titolo"/>
              <w:jc w:val="both"/>
              <w:rPr>
                <w:b w:val="0"/>
                <w:u w:val="none"/>
              </w:rPr>
            </w:pPr>
            <w:r>
              <w:rPr>
                <w:b w:val="0"/>
                <w:u w:val="none"/>
              </w:rPr>
              <w:t>FUNZIONARIO</w:t>
            </w:r>
          </w:p>
        </w:tc>
        <w:tc>
          <w:tcPr>
            <w:tcW w:w="1274" w:type="dxa"/>
          </w:tcPr>
          <w:p w:rsidR="00022073" w:rsidRDefault="00145902">
            <w:pPr>
              <w:pStyle w:val="Titolo"/>
              <w:jc w:val="both"/>
              <w:rPr>
                <w:b w:val="0"/>
                <w:u w:val="none"/>
              </w:rPr>
            </w:pPr>
            <w:r>
              <w:rPr>
                <w:b w:val="0"/>
                <w:u w:val="none"/>
              </w:rPr>
              <w:t xml:space="preserve">U.R.G.2.R </w:t>
            </w:r>
          </w:p>
        </w:tc>
        <w:tc>
          <w:tcPr>
            <w:tcW w:w="2122" w:type="dxa"/>
          </w:tcPr>
          <w:p w:rsidR="00022073" w:rsidRDefault="00145902">
            <w:pPr>
              <w:pStyle w:val="Titolo"/>
              <w:jc w:val="both"/>
              <w:rPr>
                <w:b w:val="0"/>
                <w:u w:val="none"/>
              </w:rPr>
            </w:pPr>
            <w:r>
              <w:rPr>
                <w:b w:val="0"/>
                <w:u w:val="none"/>
              </w:rPr>
              <w:t>20.00/8.00</w:t>
            </w:r>
          </w:p>
        </w:tc>
        <w:tc>
          <w:tcPr>
            <w:tcW w:w="1698" w:type="dxa"/>
          </w:tcPr>
          <w:p w:rsidR="00022073" w:rsidRDefault="00771610">
            <w:pPr>
              <w:pStyle w:val="Titolo"/>
              <w:rPr>
                <w:b w:val="0"/>
                <w:u w:val="none"/>
              </w:rPr>
            </w:pPr>
            <w:r>
              <w:rPr>
                <w:b w:val="0"/>
                <w:u w:val="none"/>
              </w:rPr>
              <w:t>DCS</w:t>
            </w:r>
          </w:p>
        </w:tc>
        <w:tc>
          <w:tcPr>
            <w:tcW w:w="2541" w:type="dxa"/>
          </w:tcPr>
          <w:p w:rsidR="00022073" w:rsidRDefault="00771610">
            <w:pPr>
              <w:pStyle w:val="Titolo"/>
              <w:jc w:val="both"/>
              <w:rPr>
                <w:b w:val="0"/>
                <w:u w:val="none"/>
              </w:rPr>
            </w:pPr>
            <w:r>
              <w:rPr>
                <w:b w:val="0"/>
                <w:u w:val="none"/>
              </w:rPr>
              <w:t>PULLO</w:t>
            </w:r>
          </w:p>
        </w:tc>
      </w:tr>
      <w:tr w:rsidR="00022073">
        <w:trPr>
          <w:jc w:val="center"/>
        </w:trPr>
        <w:tc>
          <w:tcPr>
            <w:tcW w:w="1856" w:type="dxa"/>
          </w:tcPr>
          <w:p w:rsidR="00022073" w:rsidRDefault="00145902">
            <w:pPr>
              <w:pStyle w:val="Titolo"/>
              <w:jc w:val="both"/>
              <w:rPr>
                <w:b w:val="0"/>
                <w:u w:val="none"/>
              </w:rPr>
            </w:pPr>
            <w:r>
              <w:rPr>
                <w:b w:val="0"/>
                <w:u w:val="none"/>
              </w:rPr>
              <w:t>FUNZIONARIO</w:t>
            </w:r>
          </w:p>
        </w:tc>
        <w:tc>
          <w:tcPr>
            <w:tcW w:w="1274" w:type="dxa"/>
          </w:tcPr>
          <w:p w:rsidR="00022073" w:rsidRDefault="00145902">
            <w:pPr>
              <w:pStyle w:val="Titolo"/>
              <w:jc w:val="both"/>
              <w:rPr>
                <w:b w:val="0"/>
                <w:u w:val="none"/>
              </w:rPr>
            </w:pPr>
            <w:r>
              <w:rPr>
                <w:b w:val="0"/>
                <w:u w:val="none"/>
              </w:rPr>
              <w:t>ICS</w:t>
            </w:r>
          </w:p>
        </w:tc>
        <w:tc>
          <w:tcPr>
            <w:tcW w:w="2122" w:type="dxa"/>
          </w:tcPr>
          <w:p w:rsidR="00022073" w:rsidRDefault="00145902">
            <w:pPr>
              <w:pStyle w:val="Titolo"/>
              <w:jc w:val="both"/>
              <w:rPr>
                <w:b w:val="0"/>
                <w:u w:val="none"/>
              </w:rPr>
            </w:pPr>
            <w:r>
              <w:rPr>
                <w:b w:val="0"/>
                <w:u w:val="none"/>
              </w:rPr>
              <w:t>8.00/20.00</w:t>
            </w:r>
          </w:p>
        </w:tc>
        <w:tc>
          <w:tcPr>
            <w:tcW w:w="1698" w:type="dxa"/>
          </w:tcPr>
          <w:p w:rsidR="00022073" w:rsidRDefault="00771610">
            <w:pPr>
              <w:pStyle w:val="Titolo"/>
              <w:rPr>
                <w:b w:val="0"/>
                <w:u w:val="none"/>
              </w:rPr>
            </w:pPr>
            <w:r>
              <w:rPr>
                <w:b w:val="0"/>
                <w:u w:val="none"/>
              </w:rPr>
              <w:t>IA</w:t>
            </w:r>
          </w:p>
        </w:tc>
        <w:tc>
          <w:tcPr>
            <w:tcW w:w="2541" w:type="dxa"/>
          </w:tcPr>
          <w:p w:rsidR="00022073" w:rsidRDefault="00771610">
            <w:pPr>
              <w:pStyle w:val="Titolo"/>
              <w:jc w:val="both"/>
              <w:rPr>
                <w:b w:val="0"/>
                <w:u w:val="none"/>
              </w:rPr>
            </w:pPr>
            <w:r>
              <w:rPr>
                <w:b w:val="0"/>
                <w:u w:val="none"/>
              </w:rPr>
              <w:t>LABATE</w:t>
            </w:r>
          </w:p>
        </w:tc>
      </w:tr>
    </w:tbl>
    <w:p w:rsidR="00022073" w:rsidRDefault="00022073">
      <w:pPr>
        <w:jc w:val="both"/>
      </w:pPr>
    </w:p>
    <w:p w:rsidR="00022073" w:rsidRDefault="00895F13">
      <w:pPr>
        <w:jc w:val="both"/>
      </w:pPr>
      <w:r>
        <w:t xml:space="preserve">Protocollo interno n. </w:t>
      </w:r>
      <w:r w:rsidR="00800E27">
        <w:t>742</w:t>
      </w:r>
      <w:r>
        <w:t xml:space="preserve">  </w:t>
      </w:r>
      <w:r w:rsidR="00364119">
        <w:t>del 17/12/2021</w:t>
      </w:r>
      <w:bookmarkStart w:id="0" w:name="_GoBack"/>
      <w:bookmarkEnd w:id="0"/>
    </w:p>
    <w:p w:rsidR="00022073" w:rsidRDefault="00022073">
      <w:pPr>
        <w:jc w:val="both"/>
      </w:pPr>
    </w:p>
    <w:tbl>
      <w:tblPr>
        <w:tblStyle w:val="Grigliatabella"/>
        <w:tblW w:w="0" w:type="auto"/>
        <w:tblLook w:val="04A0" w:firstRow="1" w:lastRow="0" w:firstColumn="1" w:lastColumn="0" w:noHBand="0" w:noVBand="1"/>
      </w:tblPr>
      <w:tblGrid>
        <w:gridCol w:w="396"/>
        <w:gridCol w:w="1559"/>
        <w:gridCol w:w="7654"/>
      </w:tblGrid>
      <w:tr w:rsidR="00022073">
        <w:trPr>
          <w:trHeight w:val="664"/>
        </w:trPr>
        <w:tc>
          <w:tcPr>
            <w:tcW w:w="396" w:type="dxa"/>
            <w:hideMark/>
          </w:tcPr>
          <w:p w:rsidR="00022073" w:rsidRDefault="00145902">
            <w:pPr>
              <w:pStyle w:val="Corpodeltesto2"/>
              <w:rPr>
                <w:b/>
              </w:rPr>
            </w:pPr>
            <w:r>
              <w:rPr>
                <w:b/>
              </w:rPr>
              <w:t>1.</w:t>
            </w:r>
          </w:p>
        </w:tc>
        <w:tc>
          <w:tcPr>
            <w:tcW w:w="1559" w:type="dxa"/>
          </w:tcPr>
          <w:p w:rsidR="00022073" w:rsidRDefault="00145902">
            <w:pPr>
              <w:pStyle w:val="Corpodeltesto2"/>
            </w:pPr>
            <w:r>
              <w:rPr>
                <w:b/>
              </w:rPr>
              <w:t>OGGETTO</w:t>
            </w:r>
            <w:r>
              <w:t>:</w:t>
            </w:r>
          </w:p>
        </w:tc>
        <w:tc>
          <w:tcPr>
            <w:tcW w:w="7654" w:type="dxa"/>
            <w:hideMark/>
          </w:tcPr>
          <w:p w:rsidR="00022073" w:rsidRDefault="00145902">
            <w:pPr>
              <w:pStyle w:val="Titolo"/>
              <w:jc w:val="left"/>
            </w:pPr>
            <w:r>
              <w:t xml:space="preserve">DISPOSIZIONI DI SERVIZIO PUBBLICATE </w:t>
            </w:r>
          </w:p>
        </w:tc>
      </w:tr>
    </w:tbl>
    <w:p w:rsidR="00022073" w:rsidRDefault="00022073">
      <w:pPr>
        <w:jc w:val="both"/>
      </w:pPr>
    </w:p>
    <w:p w:rsidR="00022073" w:rsidRDefault="00145902">
      <w:pPr>
        <w:jc w:val="both"/>
      </w:pPr>
      <w:r>
        <w:t>Nessuna</w:t>
      </w:r>
    </w:p>
    <w:p w:rsidR="00022073" w:rsidRDefault="00022073">
      <w:pPr>
        <w:jc w:val="both"/>
      </w:pPr>
    </w:p>
    <w:tbl>
      <w:tblPr>
        <w:tblStyle w:val="Grigliatabella"/>
        <w:tblW w:w="9628" w:type="dxa"/>
        <w:tblLook w:val="04A0" w:firstRow="1" w:lastRow="0" w:firstColumn="1" w:lastColumn="0" w:noHBand="0" w:noVBand="1"/>
      </w:tblPr>
      <w:tblGrid>
        <w:gridCol w:w="516"/>
        <w:gridCol w:w="1558"/>
        <w:gridCol w:w="7554"/>
      </w:tblGrid>
      <w:tr w:rsidR="00895F13" w:rsidTr="00895F13">
        <w:trPr>
          <w:trHeight w:val="345"/>
        </w:trPr>
        <w:tc>
          <w:tcPr>
            <w:tcW w:w="516" w:type="dxa"/>
            <w:hideMark/>
          </w:tcPr>
          <w:p w:rsidR="00895F13" w:rsidRDefault="00895F13" w:rsidP="00895F13">
            <w:pPr>
              <w:rPr>
                <w:b/>
              </w:rPr>
            </w:pPr>
            <w:r>
              <w:rPr>
                <w:b/>
              </w:rPr>
              <w:t>2.</w:t>
            </w:r>
          </w:p>
        </w:tc>
        <w:tc>
          <w:tcPr>
            <w:tcW w:w="1558" w:type="dxa"/>
          </w:tcPr>
          <w:p w:rsidR="00895F13" w:rsidRDefault="00895F13" w:rsidP="00895F13">
            <w:pPr>
              <w:rPr>
                <w:b/>
              </w:rPr>
            </w:pPr>
            <w:r>
              <w:rPr>
                <w:b/>
              </w:rPr>
              <w:t>OGGETTO:</w:t>
            </w:r>
          </w:p>
        </w:tc>
        <w:tc>
          <w:tcPr>
            <w:tcW w:w="7554" w:type="dxa"/>
          </w:tcPr>
          <w:p w:rsidR="00895F13" w:rsidRDefault="00364119" w:rsidP="00364119">
            <w:pPr>
              <w:jc w:val="both"/>
            </w:pPr>
            <w:r>
              <w:rPr>
                <w:b/>
                <w:u w:val="single"/>
              </w:rPr>
              <w:t>RICHIAMO DISCONTINUI 2022 - DOMANDE DI DISPONIBILITA’ AL RICHIAMO IN SERVIZIO.</w:t>
            </w:r>
          </w:p>
        </w:tc>
      </w:tr>
    </w:tbl>
    <w:p w:rsidR="00022073" w:rsidRDefault="00022073">
      <w:pPr>
        <w:jc w:val="both"/>
      </w:pPr>
    </w:p>
    <w:p w:rsidR="00364119" w:rsidRDefault="00364119" w:rsidP="00364119">
      <w:pPr>
        <w:jc w:val="both"/>
        <w:rPr>
          <w:szCs w:val="20"/>
        </w:rPr>
      </w:pPr>
      <w:r>
        <w:rPr>
          <w:szCs w:val="20"/>
        </w:rPr>
        <w:t>Si informa che dal giorno 20/12/2021 al 21/01/2022, sarà possibile produrre la domanda per dare la disponibilità al richiamo in servizio dei Vigili Volontari Discontinui per l’anno 2022.</w:t>
      </w:r>
    </w:p>
    <w:p w:rsidR="00364119" w:rsidRDefault="00364119" w:rsidP="00364119">
      <w:pPr>
        <w:ind w:firstLine="708"/>
        <w:jc w:val="both"/>
        <w:rPr>
          <w:b/>
          <w:szCs w:val="20"/>
          <w:u w:val="single"/>
        </w:rPr>
      </w:pPr>
      <w:r>
        <w:rPr>
          <w:b/>
          <w:szCs w:val="20"/>
          <w:u w:val="single"/>
        </w:rPr>
        <w:t>Tenendo in considerazione l’osservanza delle disposizioni vigenti anti contagio COVID-19, le domande verranno accolte SOLAMENTE attraverso il canale e-mail; non verranno accolte domande cartacee presso l’Ufficio Volontari di questo Comando.</w:t>
      </w:r>
    </w:p>
    <w:p w:rsidR="00364119" w:rsidRDefault="00364119" w:rsidP="00364119">
      <w:pPr>
        <w:ind w:firstLine="708"/>
        <w:jc w:val="both"/>
        <w:rPr>
          <w:b/>
          <w:szCs w:val="20"/>
          <w:u w:val="single"/>
        </w:rPr>
      </w:pPr>
      <w:r>
        <w:rPr>
          <w:b/>
          <w:szCs w:val="20"/>
          <w:u w:val="single"/>
        </w:rPr>
        <w:t xml:space="preserve">Gli interessati dovranno scaricare il modello di domanda in formato pdf pubblicato sul sito </w:t>
      </w:r>
      <w:hyperlink r:id="rId8" w:history="1">
        <w:r>
          <w:rPr>
            <w:rStyle w:val="Collegamentoipertestuale"/>
            <w:b/>
            <w:szCs w:val="20"/>
          </w:rPr>
          <w:t>www.vvfroma.it</w:t>
        </w:r>
      </w:hyperlink>
      <w:r>
        <w:rPr>
          <w:b/>
          <w:szCs w:val="20"/>
          <w:u w:val="single"/>
        </w:rPr>
        <w:t xml:space="preserve"> alla sezione volontari – modelli, stamparlo e inviarlo già compilato al Comando di Roma all’indirizzo </w:t>
      </w:r>
      <w:hyperlink r:id="rId9" w:history="1">
        <w:r>
          <w:rPr>
            <w:rStyle w:val="Collegamentoipertestuale"/>
            <w:b/>
            <w:szCs w:val="20"/>
          </w:rPr>
          <w:t>com.roma@cert.vigilfuoco.it</w:t>
        </w:r>
      </w:hyperlink>
      <w:r>
        <w:rPr>
          <w:b/>
          <w:szCs w:val="20"/>
          <w:u w:val="single"/>
        </w:rPr>
        <w:t>.</w:t>
      </w:r>
    </w:p>
    <w:p w:rsidR="00364119" w:rsidRDefault="00364119" w:rsidP="00364119">
      <w:pPr>
        <w:ind w:firstLine="708"/>
        <w:jc w:val="both"/>
        <w:rPr>
          <w:b/>
          <w:szCs w:val="20"/>
          <w:u w:val="single"/>
        </w:rPr>
      </w:pPr>
      <w:r>
        <w:rPr>
          <w:b/>
          <w:szCs w:val="20"/>
          <w:u w:val="single"/>
        </w:rPr>
        <w:t>Si specifica, inoltre, che saranno accettate soltanto le istanze di coloro che risultino iscritti nei nuovi elenchi istituiti per le necessità delle strutture centrali e periferiche del Corpo Nazionale dei Vigili del Fuoco.</w:t>
      </w:r>
    </w:p>
    <w:p w:rsidR="00364119" w:rsidRDefault="00364119" w:rsidP="00364119">
      <w:pPr>
        <w:ind w:firstLine="708"/>
        <w:jc w:val="both"/>
        <w:rPr>
          <w:b/>
          <w:szCs w:val="20"/>
          <w:u w:val="single"/>
        </w:rPr>
      </w:pPr>
      <w:r>
        <w:rPr>
          <w:b/>
          <w:szCs w:val="20"/>
          <w:u w:val="single"/>
        </w:rPr>
        <w:t>SI FA PRESENTE CHE LE DOMANDE INVIATE VERRANNO TUTTE REGOLARMENTE LAVORATE MA RIMANE INTESO CHE IL RICHIAMO VERRÀ DISPOSTO SOLO PER IL PERSONALE IN REGOLA CON GLI OBBLIGHI VACCINALI DI CUI AL D.L. DEL 26/11/2021, N. 172 ART. 2.</w:t>
      </w:r>
    </w:p>
    <w:p w:rsidR="00364119" w:rsidRDefault="00364119" w:rsidP="00364119">
      <w:pPr>
        <w:jc w:val="center"/>
      </w:pPr>
    </w:p>
    <w:p w:rsidR="00022073" w:rsidRDefault="00364119">
      <w:pPr>
        <w:rPr>
          <w:b/>
          <w:sz w:val="20"/>
          <w:szCs w:val="20"/>
        </w:rPr>
      </w:pPr>
      <w:r>
        <w:rPr>
          <w:b/>
          <w:sz w:val="20"/>
          <w:szCs w:val="20"/>
        </w:rPr>
        <w:t>Settore</w:t>
      </w:r>
      <w:r>
        <w:rPr>
          <w:b/>
          <w:sz w:val="20"/>
          <w:szCs w:val="20"/>
        </w:rPr>
        <w:sym w:font="Wingdings" w:char="F0E0"/>
      </w:r>
      <w:r>
        <w:rPr>
          <w:b/>
          <w:sz w:val="20"/>
          <w:szCs w:val="20"/>
        </w:rPr>
        <w:t xml:space="preserve"> Volontari</w:t>
      </w:r>
    </w:p>
    <w:p w:rsidR="00022073" w:rsidRDefault="00022073">
      <w:pPr>
        <w:rPr>
          <w:b/>
          <w:sz w:val="20"/>
          <w:szCs w:val="20"/>
        </w:rPr>
      </w:pPr>
    </w:p>
    <w:p w:rsidR="00682823" w:rsidRDefault="00682823">
      <w:pPr>
        <w:rPr>
          <w:b/>
          <w:sz w:val="20"/>
          <w:szCs w:val="20"/>
        </w:rPr>
      </w:pPr>
    </w:p>
    <w:p w:rsidR="00682823" w:rsidRDefault="00682823">
      <w:pPr>
        <w:rPr>
          <w:b/>
          <w:sz w:val="20"/>
          <w:szCs w:val="20"/>
        </w:rPr>
      </w:pPr>
    </w:p>
    <w:p w:rsidR="00682823" w:rsidRDefault="00682823">
      <w:pPr>
        <w:rPr>
          <w:b/>
          <w:sz w:val="20"/>
          <w:szCs w:val="20"/>
        </w:rPr>
      </w:pPr>
    </w:p>
    <w:p w:rsidR="00682823" w:rsidRDefault="00682823">
      <w:pPr>
        <w:rPr>
          <w:b/>
          <w:sz w:val="20"/>
          <w:szCs w:val="20"/>
        </w:rPr>
      </w:pPr>
    </w:p>
    <w:p w:rsidR="00682823" w:rsidRDefault="00682823">
      <w:pPr>
        <w:rPr>
          <w:b/>
          <w:sz w:val="20"/>
          <w:szCs w:val="20"/>
        </w:rPr>
      </w:pPr>
    </w:p>
    <w:p w:rsidR="00E51CD3" w:rsidRDefault="00E51CD3">
      <w:pPr>
        <w:rPr>
          <w:b/>
          <w:sz w:val="20"/>
          <w:szCs w:val="20"/>
        </w:rPr>
      </w:pPr>
    </w:p>
    <w:tbl>
      <w:tblPr>
        <w:tblStyle w:val="Grigliatabella"/>
        <w:tblW w:w="0" w:type="auto"/>
        <w:tblLook w:val="04A0" w:firstRow="1" w:lastRow="0" w:firstColumn="1" w:lastColumn="0" w:noHBand="0" w:noVBand="1"/>
      </w:tblPr>
      <w:tblGrid>
        <w:gridCol w:w="396"/>
        <w:gridCol w:w="1559"/>
        <w:gridCol w:w="7653"/>
      </w:tblGrid>
      <w:tr w:rsidR="00022073">
        <w:trPr>
          <w:trHeight w:val="400"/>
        </w:trPr>
        <w:tc>
          <w:tcPr>
            <w:tcW w:w="396" w:type="dxa"/>
            <w:hideMark/>
          </w:tcPr>
          <w:p w:rsidR="00022073" w:rsidRDefault="00145902">
            <w:pPr>
              <w:rPr>
                <w:b/>
              </w:rPr>
            </w:pPr>
            <w:r>
              <w:rPr>
                <w:b/>
              </w:rPr>
              <w:lastRenderedPageBreak/>
              <w:t>3.</w:t>
            </w:r>
          </w:p>
        </w:tc>
        <w:tc>
          <w:tcPr>
            <w:tcW w:w="1559" w:type="dxa"/>
          </w:tcPr>
          <w:p w:rsidR="00022073" w:rsidRDefault="00145902">
            <w:pPr>
              <w:rPr>
                <w:b/>
              </w:rPr>
            </w:pPr>
            <w:r>
              <w:rPr>
                <w:b/>
              </w:rPr>
              <w:t>OGGETTO:</w:t>
            </w:r>
          </w:p>
        </w:tc>
        <w:tc>
          <w:tcPr>
            <w:tcW w:w="7653" w:type="dxa"/>
          </w:tcPr>
          <w:p w:rsidR="00022073" w:rsidRPr="00682823" w:rsidRDefault="00682823" w:rsidP="00682823">
            <w:pPr>
              <w:jc w:val="both"/>
              <w:rPr>
                <w:b/>
                <w:u w:val="single"/>
              </w:rPr>
            </w:pPr>
            <w:r w:rsidRPr="00682823">
              <w:rPr>
                <w:b/>
                <w:u w:val="single"/>
              </w:rPr>
              <w:t xml:space="preserve">FIUMICINO AEROPORTO – ESAMI ADC-A (AIRSIDE DRIVING CERTIFICATE IN APRON) </w:t>
            </w:r>
          </w:p>
        </w:tc>
      </w:tr>
    </w:tbl>
    <w:p w:rsidR="00022073" w:rsidRDefault="00022073">
      <w:pPr>
        <w:autoSpaceDE w:val="0"/>
        <w:autoSpaceDN w:val="0"/>
        <w:adjustRightInd w:val="0"/>
      </w:pPr>
    </w:p>
    <w:p w:rsidR="00AB5F4B" w:rsidRDefault="00AB5F4B" w:rsidP="00E51CD3">
      <w:pPr>
        <w:ind w:firstLine="708"/>
        <w:jc w:val="both"/>
      </w:pPr>
      <w:r>
        <w:t>In attuazione del nuovo Regolamento di Scalo della Società Aeroporti di Roma (ADR), in relazione all’abilitazioni alla guida in oggetto, si comunica che per il personale sotto indicato, gli esami teorici si effettueranno secondo il calendario e le modalità di seguito specificate.</w:t>
      </w:r>
    </w:p>
    <w:p w:rsidR="00AB5F4B" w:rsidRDefault="00AB5F4B" w:rsidP="00AB5F4B">
      <w:pPr>
        <w:ind w:firstLine="708"/>
        <w:jc w:val="both"/>
      </w:pPr>
      <w:r>
        <w:t xml:space="preserve">Tali esami avranno inizio </w:t>
      </w:r>
      <w:r>
        <w:rPr>
          <w:b/>
          <w:u w:val="single"/>
        </w:rPr>
        <w:t xml:space="preserve">all’orario </w:t>
      </w:r>
      <w:r>
        <w:t xml:space="preserve">indicato per la specifica data presso l’aula esami della palazzina EPUA1, sala patenti, della società ADR secondo il </w:t>
      </w:r>
      <w:r>
        <w:rPr>
          <w:b/>
          <w:u w:val="single"/>
        </w:rPr>
        <w:t>protocollo comportamentale</w:t>
      </w:r>
      <w:r>
        <w:t xml:space="preserve"> allegato al presente </w:t>
      </w:r>
      <w:r w:rsidR="00A80DC0">
        <w:t>O.d.g.</w:t>
      </w:r>
    </w:p>
    <w:p w:rsidR="00AB5F4B" w:rsidRDefault="00AB5F4B" w:rsidP="00AB5F4B">
      <w:pPr>
        <w:jc w:val="both"/>
      </w:pPr>
      <w:r>
        <w:tab/>
        <w:t xml:space="preserve">L’esame per l’abilitazione ADC di Tipo A sarà costituito da 20 quesiti a risposta multipla riguardanti gli argomenti trattati sia durante il corso, sia nel </w:t>
      </w:r>
      <w:r>
        <w:rPr>
          <w:b/>
        </w:rPr>
        <w:t xml:space="preserve">Manuale di Guida in </w:t>
      </w:r>
      <w:proofErr w:type="spellStart"/>
      <w:r>
        <w:rPr>
          <w:b/>
        </w:rPr>
        <w:t>Airside</w:t>
      </w:r>
      <w:proofErr w:type="spellEnd"/>
      <w:r>
        <w:rPr>
          <w:b/>
        </w:rPr>
        <w:t xml:space="preserve"> Vol.1</w:t>
      </w:r>
      <w:r>
        <w:t xml:space="preserve"> (Abilitazione alla guida in APRON), allegato al presente </w:t>
      </w:r>
      <w:r w:rsidR="00A80DC0">
        <w:t>O.d.g.</w:t>
      </w:r>
      <w:r>
        <w:t xml:space="preserve"> Per il superamento dell’esame sono consentiti massimo 2 errori. Dopo una </w:t>
      </w:r>
      <w:r>
        <w:rPr>
          <w:b/>
        </w:rPr>
        <w:t>prima bocciatura</w:t>
      </w:r>
      <w:r>
        <w:t xml:space="preserve"> ci si potrà ripresentare dopo 15 giorni, mentre dopo una </w:t>
      </w:r>
      <w:r>
        <w:rPr>
          <w:b/>
        </w:rPr>
        <w:t>seconda bocciatura</w:t>
      </w:r>
      <w:r>
        <w:t xml:space="preserve"> sarà necessario ripetere la formazione e presentare una nuova pratica.</w:t>
      </w:r>
    </w:p>
    <w:p w:rsidR="00AB5F4B" w:rsidRDefault="00AB5F4B" w:rsidP="00AB5F4B">
      <w:pPr>
        <w:jc w:val="both"/>
      </w:pPr>
      <w:r>
        <w:tab/>
        <w:t xml:space="preserve">Il personale candidato si dovrà </w:t>
      </w:r>
      <w:r>
        <w:rPr>
          <w:b/>
        </w:rPr>
        <w:t>presentare almeno 10 minuti prima</w:t>
      </w:r>
      <w:r>
        <w:t xml:space="preserve"> dell’orario indicato, presso la sede di esame citata al 3° piano per la </w:t>
      </w:r>
      <w:r>
        <w:rPr>
          <w:b/>
        </w:rPr>
        <w:t>REGISTRAZIONE</w:t>
      </w:r>
      <w:r>
        <w:t xml:space="preserve"> alla sicurezza ADR che indicherà dove attendere; muniti di penna, mascherina, patente di guida civile valida e vecchia ADC in caso di rinnovo, mantenendo sempre esposto il TIA (tesserino ingresso aeroporto con foto) in corso di validità.</w:t>
      </w:r>
    </w:p>
    <w:p w:rsidR="00AB5F4B" w:rsidRDefault="00AB5F4B" w:rsidP="00AB5F4B">
      <w:pPr>
        <w:ind w:firstLine="708"/>
        <w:jc w:val="both"/>
      </w:pPr>
      <w:r>
        <w:t xml:space="preserve">L’esame durerà complessivamente circa 1 ora, dall’appello alla consegna delle nuove ADC, per il personale che ha partecipato agli esami con esito positivo; in ogni caso, una copia della tessera di abilitazione ADC andrà consegnata agli UFFICI del distaccamento aeroportuale FCO, oppure invita via mail all’indirizzo </w:t>
      </w:r>
      <w:hyperlink r:id="rId10" w:history="1">
        <w:r>
          <w:rPr>
            <w:rStyle w:val="Collegamentoipertestuale"/>
          </w:rPr>
          <w:t>orlando.defazio@vigilfuoco.it</w:t>
        </w:r>
      </w:hyperlink>
      <w:r>
        <w:t xml:space="preserve">, per consentire l’aggiornamento del DATA BASE al fine di gestire il tesseramento in termini di rinnovi/scadenze/smarrimenti. </w:t>
      </w:r>
    </w:p>
    <w:p w:rsidR="00AB5F4B" w:rsidRDefault="00AB5F4B" w:rsidP="00AB5F4B">
      <w:pPr>
        <w:jc w:val="both"/>
      </w:pPr>
      <w:r>
        <w:tab/>
      </w:r>
      <w:r>
        <w:rPr>
          <w:b/>
        </w:rPr>
        <w:t xml:space="preserve">Il presente </w:t>
      </w:r>
      <w:r w:rsidR="00A80DC0">
        <w:rPr>
          <w:b/>
        </w:rPr>
        <w:t>O.d.g.</w:t>
      </w:r>
      <w:r>
        <w:rPr>
          <w:b/>
        </w:rPr>
        <w:t xml:space="preserve"> deve essere considerato come notifica al personale interessato ed ai signori Capi Turno di Fiumicino</w:t>
      </w:r>
      <w:r>
        <w:t xml:space="preserve"> </w:t>
      </w:r>
      <w:r>
        <w:rPr>
          <w:b/>
        </w:rPr>
        <w:t>che predisporranno i servizi di soccorso</w:t>
      </w:r>
      <w:r>
        <w:t xml:space="preserve"> considerando il personale coinvolto in turno di servizio come fuori sede per il tempo necessario allo svolgimento dell’esame.</w:t>
      </w:r>
    </w:p>
    <w:p w:rsidR="00AB5F4B" w:rsidRDefault="00AB5F4B" w:rsidP="00AB5F4B">
      <w:pPr>
        <w:pStyle w:val="s7"/>
        <w:spacing w:before="75" w:beforeAutospacing="0" w:after="75" w:afterAutospacing="0"/>
        <w:jc w:val="both"/>
      </w:pPr>
      <w:r>
        <w:tab/>
        <w:t>Si ribadisce che tali esami costituiscono un obbligo del lavoratore per l’abilitazione alla guida all’interno dell’aeroporto, in conformità al nuovo Regolamento di Scalo. Per coloro che si recheranno FUORI SERVIZIO è riconosciuta la Banca Ore inviando mail all’indirizzo sopra indicato specificando l’orario ed allegando evidenza SIPEC.</w:t>
      </w:r>
    </w:p>
    <w:p w:rsidR="00AB5F4B" w:rsidRDefault="00AB5F4B" w:rsidP="00AB5F4B">
      <w:pPr>
        <w:pStyle w:val="s7"/>
        <w:spacing w:before="75" w:beforeAutospacing="0" w:after="75" w:afterAutospacing="0"/>
        <w:ind w:firstLine="708"/>
        <w:jc w:val="both"/>
      </w:pPr>
      <w:r>
        <w:t>Si invita tutto il personale coinvolto nelle prove al controllo della propria patente ministeriale, contattando l’Ufficio Patenti in caso mancanza o scadenza.</w:t>
      </w:r>
    </w:p>
    <w:p w:rsidR="00AB5F4B" w:rsidRPr="00E51CD3" w:rsidRDefault="00AB5F4B" w:rsidP="00E51CD3">
      <w:pPr>
        <w:ind w:firstLine="708"/>
        <w:jc w:val="both"/>
      </w:pPr>
      <w:r>
        <w:t>E’ autorizzato l’uso dei minibus VF assegnati al distaccamento aeroportuale di Fiumicino per raggiungere la sede di esame.</w:t>
      </w:r>
    </w:p>
    <w:tbl>
      <w:tblPr>
        <w:tblW w:w="9420" w:type="dxa"/>
        <w:tblInd w:w="-200" w:type="dxa"/>
        <w:tblCellMar>
          <w:left w:w="70" w:type="dxa"/>
          <w:right w:w="70" w:type="dxa"/>
        </w:tblCellMar>
        <w:tblLook w:val="04A0" w:firstRow="1" w:lastRow="0" w:firstColumn="1" w:lastColumn="0" w:noHBand="0" w:noVBand="1"/>
      </w:tblPr>
      <w:tblGrid>
        <w:gridCol w:w="422"/>
        <w:gridCol w:w="967"/>
        <w:gridCol w:w="867"/>
        <w:gridCol w:w="1673"/>
        <w:gridCol w:w="1607"/>
        <w:gridCol w:w="1390"/>
        <w:gridCol w:w="954"/>
        <w:gridCol w:w="1540"/>
      </w:tblGrid>
      <w:tr w:rsidR="00AB5F4B" w:rsidTr="00B314E1">
        <w:trPr>
          <w:trHeight w:val="582"/>
        </w:trPr>
        <w:tc>
          <w:tcPr>
            <w:tcW w:w="422" w:type="dxa"/>
            <w:tcBorders>
              <w:top w:val="single" w:sz="4" w:space="0" w:color="auto"/>
              <w:left w:val="single" w:sz="4" w:space="0" w:color="auto"/>
              <w:bottom w:val="single" w:sz="4" w:space="0" w:color="auto"/>
              <w:right w:val="nil"/>
            </w:tcBorders>
            <w:shd w:val="clear" w:color="auto" w:fill="BFBFBF"/>
            <w:vAlign w:val="center"/>
            <w:hideMark/>
          </w:tcPr>
          <w:p w:rsidR="00AB5F4B" w:rsidRDefault="00AB5F4B" w:rsidP="00B314E1">
            <w:pPr>
              <w:jc w:val="center"/>
              <w:rPr>
                <w:bCs/>
                <w:color w:val="000000"/>
              </w:rPr>
            </w:pPr>
            <w:r>
              <w:rPr>
                <w:bCs/>
                <w:color w:val="000000"/>
              </w:rPr>
              <w:t>N°</w:t>
            </w:r>
          </w:p>
        </w:tc>
        <w:tc>
          <w:tcPr>
            <w:tcW w:w="967" w:type="dxa"/>
            <w:tcBorders>
              <w:top w:val="single" w:sz="8" w:space="0" w:color="auto"/>
              <w:left w:val="single" w:sz="8" w:space="0" w:color="auto"/>
              <w:bottom w:val="single" w:sz="4" w:space="0" w:color="auto"/>
              <w:right w:val="single" w:sz="4" w:space="0" w:color="auto"/>
            </w:tcBorders>
            <w:shd w:val="clear" w:color="auto" w:fill="C0C0C0"/>
            <w:vAlign w:val="center"/>
            <w:hideMark/>
          </w:tcPr>
          <w:p w:rsidR="00AB5F4B" w:rsidRDefault="00AB5F4B" w:rsidP="00B314E1">
            <w:pPr>
              <w:jc w:val="center"/>
              <w:rPr>
                <w:bCs/>
                <w:color w:val="000000"/>
              </w:rPr>
            </w:pPr>
            <w:r>
              <w:rPr>
                <w:bCs/>
                <w:color w:val="000000"/>
              </w:rPr>
              <w:t>TURNO</w:t>
            </w:r>
          </w:p>
        </w:tc>
        <w:tc>
          <w:tcPr>
            <w:tcW w:w="867" w:type="dxa"/>
            <w:tcBorders>
              <w:top w:val="single" w:sz="8" w:space="0" w:color="auto"/>
              <w:left w:val="nil"/>
              <w:bottom w:val="single" w:sz="4" w:space="0" w:color="auto"/>
              <w:right w:val="single" w:sz="4" w:space="0" w:color="auto"/>
            </w:tcBorders>
            <w:shd w:val="clear" w:color="auto" w:fill="C0C0C0"/>
            <w:vAlign w:val="center"/>
            <w:hideMark/>
          </w:tcPr>
          <w:p w:rsidR="00AB5F4B" w:rsidRDefault="00AB5F4B" w:rsidP="00B314E1">
            <w:pPr>
              <w:jc w:val="center"/>
              <w:rPr>
                <w:bCs/>
                <w:color w:val="000000"/>
              </w:rPr>
            </w:pPr>
            <w:r>
              <w:rPr>
                <w:bCs/>
                <w:color w:val="000000"/>
              </w:rPr>
              <w:t>QUAL.</w:t>
            </w:r>
          </w:p>
        </w:tc>
        <w:tc>
          <w:tcPr>
            <w:tcW w:w="1673" w:type="dxa"/>
            <w:tcBorders>
              <w:top w:val="single" w:sz="8" w:space="0" w:color="auto"/>
              <w:left w:val="nil"/>
              <w:bottom w:val="single" w:sz="4" w:space="0" w:color="auto"/>
              <w:right w:val="single" w:sz="4" w:space="0" w:color="auto"/>
            </w:tcBorders>
            <w:shd w:val="clear" w:color="auto" w:fill="C0C0C0"/>
            <w:vAlign w:val="center"/>
            <w:hideMark/>
          </w:tcPr>
          <w:p w:rsidR="00AB5F4B" w:rsidRDefault="00AB5F4B" w:rsidP="00B314E1">
            <w:pPr>
              <w:jc w:val="center"/>
              <w:rPr>
                <w:bCs/>
                <w:color w:val="000000"/>
              </w:rPr>
            </w:pPr>
            <w:r>
              <w:rPr>
                <w:bCs/>
                <w:color w:val="000000"/>
              </w:rPr>
              <w:t>COGNOME</w:t>
            </w:r>
          </w:p>
        </w:tc>
        <w:tc>
          <w:tcPr>
            <w:tcW w:w="1607" w:type="dxa"/>
            <w:tcBorders>
              <w:top w:val="single" w:sz="8" w:space="0" w:color="auto"/>
              <w:left w:val="nil"/>
              <w:bottom w:val="single" w:sz="4" w:space="0" w:color="auto"/>
              <w:right w:val="single" w:sz="4" w:space="0" w:color="auto"/>
            </w:tcBorders>
            <w:shd w:val="clear" w:color="auto" w:fill="C0C0C0"/>
            <w:vAlign w:val="center"/>
            <w:hideMark/>
          </w:tcPr>
          <w:p w:rsidR="00AB5F4B" w:rsidRDefault="00AB5F4B" w:rsidP="00B314E1">
            <w:pPr>
              <w:jc w:val="center"/>
              <w:rPr>
                <w:bCs/>
                <w:color w:val="000000"/>
              </w:rPr>
            </w:pPr>
            <w:r>
              <w:rPr>
                <w:bCs/>
                <w:color w:val="000000"/>
              </w:rPr>
              <w:t>NOME</w:t>
            </w:r>
          </w:p>
        </w:tc>
        <w:tc>
          <w:tcPr>
            <w:tcW w:w="1390" w:type="dxa"/>
            <w:tcBorders>
              <w:top w:val="single" w:sz="8" w:space="0" w:color="auto"/>
              <w:left w:val="nil"/>
              <w:bottom w:val="single" w:sz="4" w:space="0" w:color="auto"/>
              <w:right w:val="single" w:sz="4" w:space="0" w:color="auto"/>
            </w:tcBorders>
            <w:shd w:val="clear" w:color="auto" w:fill="C0C0C0"/>
            <w:vAlign w:val="center"/>
            <w:hideMark/>
          </w:tcPr>
          <w:p w:rsidR="00AB5F4B" w:rsidRDefault="00AB5F4B" w:rsidP="00B314E1">
            <w:pPr>
              <w:jc w:val="center"/>
              <w:rPr>
                <w:bCs/>
                <w:color w:val="000000"/>
              </w:rPr>
            </w:pPr>
            <w:r>
              <w:rPr>
                <w:bCs/>
                <w:color w:val="000000"/>
              </w:rPr>
              <w:t>DATA ESAME</w:t>
            </w:r>
          </w:p>
        </w:tc>
        <w:tc>
          <w:tcPr>
            <w:tcW w:w="954" w:type="dxa"/>
            <w:tcBorders>
              <w:top w:val="single" w:sz="8" w:space="0" w:color="auto"/>
              <w:left w:val="nil"/>
              <w:bottom w:val="single" w:sz="4" w:space="0" w:color="auto"/>
              <w:right w:val="nil"/>
            </w:tcBorders>
            <w:shd w:val="clear" w:color="auto" w:fill="C0C0C0"/>
            <w:vAlign w:val="center"/>
            <w:hideMark/>
          </w:tcPr>
          <w:p w:rsidR="00AB5F4B" w:rsidRDefault="00AB5F4B" w:rsidP="00B314E1">
            <w:pPr>
              <w:jc w:val="center"/>
              <w:rPr>
                <w:bCs/>
                <w:color w:val="000000"/>
              </w:rPr>
            </w:pPr>
            <w:r>
              <w:rPr>
                <w:bCs/>
                <w:color w:val="000000"/>
              </w:rPr>
              <w:t>ORA ESAME</w:t>
            </w:r>
          </w:p>
        </w:tc>
        <w:tc>
          <w:tcPr>
            <w:tcW w:w="1540" w:type="dxa"/>
            <w:tcBorders>
              <w:top w:val="single" w:sz="8" w:space="0" w:color="auto"/>
              <w:left w:val="single" w:sz="4" w:space="0" w:color="auto"/>
              <w:bottom w:val="single" w:sz="4" w:space="0" w:color="auto"/>
              <w:right w:val="single" w:sz="8" w:space="0" w:color="auto"/>
            </w:tcBorders>
            <w:shd w:val="clear" w:color="auto" w:fill="C0C0C0"/>
            <w:vAlign w:val="center"/>
            <w:hideMark/>
          </w:tcPr>
          <w:p w:rsidR="00AB5F4B" w:rsidRDefault="00AB5F4B" w:rsidP="00B314E1">
            <w:pPr>
              <w:jc w:val="center"/>
              <w:rPr>
                <w:bCs/>
                <w:color w:val="000000"/>
              </w:rPr>
            </w:pPr>
            <w:r>
              <w:rPr>
                <w:bCs/>
                <w:color w:val="000000"/>
              </w:rPr>
              <w:t>MODALITA' SERVIZIO</w:t>
            </w:r>
          </w:p>
        </w:tc>
      </w:tr>
      <w:tr w:rsidR="00AB5F4B" w:rsidTr="00B314E1">
        <w:trPr>
          <w:trHeight w:val="582"/>
        </w:trPr>
        <w:tc>
          <w:tcPr>
            <w:tcW w:w="422" w:type="dxa"/>
            <w:tcBorders>
              <w:top w:val="nil"/>
              <w:left w:val="nil"/>
              <w:bottom w:val="nil"/>
              <w:right w:val="single" w:sz="4" w:space="0" w:color="auto"/>
            </w:tcBorders>
            <w:vAlign w:val="center"/>
            <w:hideMark/>
          </w:tcPr>
          <w:p w:rsidR="00AB5F4B" w:rsidRDefault="00AB5F4B" w:rsidP="00B314E1">
            <w:pPr>
              <w:jc w:val="center"/>
              <w:rPr>
                <w:color w:val="000000"/>
              </w:rPr>
            </w:pPr>
            <w:r>
              <w:rPr>
                <w:color w:val="000000"/>
              </w:rPr>
              <w:t>1</w:t>
            </w:r>
          </w:p>
        </w:tc>
        <w:tc>
          <w:tcPr>
            <w:tcW w:w="967" w:type="dxa"/>
            <w:tcBorders>
              <w:top w:val="single" w:sz="4" w:space="0" w:color="auto"/>
              <w:left w:val="single" w:sz="4" w:space="0" w:color="auto"/>
              <w:bottom w:val="single" w:sz="4" w:space="0" w:color="auto"/>
              <w:right w:val="single" w:sz="4" w:space="0" w:color="auto"/>
            </w:tcBorders>
            <w:vAlign w:val="center"/>
          </w:tcPr>
          <w:p w:rsidR="00AB5F4B" w:rsidRDefault="00AB5F4B" w:rsidP="00B314E1">
            <w:pPr>
              <w:jc w:val="center"/>
              <w:rPr>
                <w:bCs/>
              </w:rPr>
            </w:pPr>
            <w:r>
              <w:rPr>
                <w:bCs/>
              </w:rPr>
              <w:t>G</w:t>
            </w:r>
          </w:p>
        </w:tc>
        <w:tc>
          <w:tcPr>
            <w:tcW w:w="867" w:type="dxa"/>
            <w:tcBorders>
              <w:top w:val="single" w:sz="4" w:space="0" w:color="auto"/>
              <w:left w:val="nil"/>
              <w:bottom w:val="single" w:sz="4" w:space="0" w:color="auto"/>
              <w:right w:val="single" w:sz="4" w:space="0" w:color="auto"/>
            </w:tcBorders>
            <w:vAlign w:val="center"/>
          </w:tcPr>
          <w:p w:rsidR="00AB5F4B" w:rsidRDefault="00AB5F4B" w:rsidP="00B314E1">
            <w:pPr>
              <w:jc w:val="center"/>
            </w:pPr>
            <w:r>
              <w:t>CS</w:t>
            </w:r>
          </w:p>
        </w:tc>
        <w:tc>
          <w:tcPr>
            <w:tcW w:w="1673" w:type="dxa"/>
            <w:tcBorders>
              <w:top w:val="single" w:sz="4" w:space="0" w:color="auto"/>
              <w:left w:val="nil"/>
              <w:bottom w:val="single" w:sz="4" w:space="0" w:color="auto"/>
              <w:right w:val="single" w:sz="4" w:space="0" w:color="auto"/>
            </w:tcBorders>
            <w:vAlign w:val="center"/>
          </w:tcPr>
          <w:p w:rsidR="00AB5F4B" w:rsidRDefault="00AB5F4B" w:rsidP="00B314E1">
            <w:r>
              <w:t>CONTI</w:t>
            </w:r>
          </w:p>
        </w:tc>
        <w:tc>
          <w:tcPr>
            <w:tcW w:w="1607" w:type="dxa"/>
            <w:tcBorders>
              <w:top w:val="single" w:sz="4" w:space="0" w:color="auto"/>
              <w:left w:val="nil"/>
              <w:bottom w:val="single" w:sz="4" w:space="0" w:color="auto"/>
              <w:right w:val="single" w:sz="4" w:space="0" w:color="auto"/>
            </w:tcBorders>
            <w:vAlign w:val="center"/>
          </w:tcPr>
          <w:p w:rsidR="00AB5F4B" w:rsidRDefault="00AB5F4B" w:rsidP="00B314E1">
            <w:r>
              <w:t>FRANCESCO</w:t>
            </w:r>
          </w:p>
        </w:tc>
        <w:tc>
          <w:tcPr>
            <w:tcW w:w="1390" w:type="dxa"/>
            <w:tcBorders>
              <w:top w:val="single" w:sz="4" w:space="0" w:color="auto"/>
              <w:left w:val="nil"/>
              <w:bottom w:val="single" w:sz="4" w:space="0" w:color="auto"/>
              <w:right w:val="single" w:sz="4" w:space="0" w:color="auto"/>
            </w:tcBorders>
            <w:noWrap/>
            <w:vAlign w:val="center"/>
          </w:tcPr>
          <w:p w:rsidR="00AB5F4B" w:rsidRDefault="00AB5F4B" w:rsidP="00B314E1">
            <w:pPr>
              <w:jc w:val="center"/>
              <w:rPr>
                <w:bCs/>
                <w:color w:val="000000"/>
              </w:rPr>
            </w:pPr>
            <w:r>
              <w:rPr>
                <w:bCs/>
                <w:color w:val="000000"/>
              </w:rPr>
              <w:t>22-12-21</w:t>
            </w:r>
          </w:p>
        </w:tc>
        <w:tc>
          <w:tcPr>
            <w:tcW w:w="954" w:type="dxa"/>
            <w:tcBorders>
              <w:top w:val="single" w:sz="4" w:space="0" w:color="auto"/>
              <w:left w:val="nil"/>
              <w:bottom w:val="single" w:sz="4" w:space="0" w:color="auto"/>
              <w:right w:val="single" w:sz="4" w:space="0" w:color="auto"/>
            </w:tcBorders>
            <w:noWrap/>
            <w:vAlign w:val="center"/>
          </w:tcPr>
          <w:p w:rsidR="00AB5F4B" w:rsidRDefault="00AB5F4B" w:rsidP="00B314E1">
            <w:pPr>
              <w:jc w:val="center"/>
              <w:rPr>
                <w:color w:val="000000"/>
              </w:rPr>
            </w:pPr>
            <w:r>
              <w:rPr>
                <w:color w:val="000000"/>
              </w:rPr>
              <w:t>10:00</w:t>
            </w:r>
          </w:p>
        </w:tc>
        <w:tc>
          <w:tcPr>
            <w:tcW w:w="1540" w:type="dxa"/>
            <w:tcBorders>
              <w:top w:val="single" w:sz="4" w:space="0" w:color="auto"/>
              <w:left w:val="nil"/>
              <w:bottom w:val="single" w:sz="4" w:space="0" w:color="auto"/>
              <w:right w:val="single" w:sz="4" w:space="0" w:color="auto"/>
            </w:tcBorders>
            <w:noWrap/>
            <w:vAlign w:val="center"/>
          </w:tcPr>
          <w:p w:rsidR="00AB5F4B" w:rsidRDefault="00AB5F4B" w:rsidP="00B314E1">
            <w:pPr>
              <w:jc w:val="center"/>
              <w:rPr>
                <w:color w:val="000000"/>
              </w:rPr>
            </w:pPr>
            <w:r>
              <w:rPr>
                <w:color w:val="000000"/>
              </w:rPr>
              <w:t>IN TURNO</w:t>
            </w:r>
          </w:p>
        </w:tc>
      </w:tr>
    </w:tbl>
    <w:p w:rsidR="00022073" w:rsidRDefault="00145902">
      <w:pPr>
        <w:rPr>
          <w:b/>
          <w:sz w:val="20"/>
          <w:szCs w:val="20"/>
        </w:rPr>
      </w:pPr>
      <w:r>
        <w:rPr>
          <w:b/>
          <w:sz w:val="20"/>
          <w:szCs w:val="20"/>
        </w:rPr>
        <w:t>Settore</w:t>
      </w:r>
      <w:r>
        <w:rPr>
          <w:b/>
          <w:sz w:val="20"/>
          <w:szCs w:val="20"/>
        </w:rPr>
        <w:sym w:font="Wingdings" w:char="F0E0"/>
      </w:r>
      <w:r>
        <w:rPr>
          <w:b/>
          <w:sz w:val="20"/>
          <w:szCs w:val="20"/>
        </w:rPr>
        <w:t xml:space="preserve"> </w:t>
      </w:r>
      <w:r w:rsidR="00AB5F4B">
        <w:rPr>
          <w:b/>
          <w:sz w:val="20"/>
          <w:szCs w:val="20"/>
        </w:rPr>
        <w:t>Aeroporti</w:t>
      </w:r>
    </w:p>
    <w:p w:rsidR="000F237C" w:rsidRDefault="000F237C"/>
    <w:tbl>
      <w:tblPr>
        <w:tblStyle w:val="Grigliatabella"/>
        <w:tblW w:w="9608" w:type="dxa"/>
        <w:tblLook w:val="04A0" w:firstRow="1" w:lastRow="0" w:firstColumn="1" w:lastColumn="0" w:noHBand="0" w:noVBand="1"/>
      </w:tblPr>
      <w:tblGrid>
        <w:gridCol w:w="396"/>
        <w:gridCol w:w="1559"/>
        <w:gridCol w:w="7653"/>
      </w:tblGrid>
      <w:tr w:rsidR="00022073" w:rsidTr="00D6625E">
        <w:trPr>
          <w:trHeight w:val="369"/>
        </w:trPr>
        <w:tc>
          <w:tcPr>
            <w:tcW w:w="396" w:type="dxa"/>
            <w:hideMark/>
          </w:tcPr>
          <w:p w:rsidR="00022073" w:rsidRDefault="00145902">
            <w:pPr>
              <w:rPr>
                <w:b/>
              </w:rPr>
            </w:pPr>
            <w:r>
              <w:rPr>
                <w:b/>
              </w:rPr>
              <w:t>4.</w:t>
            </w:r>
          </w:p>
        </w:tc>
        <w:tc>
          <w:tcPr>
            <w:tcW w:w="1559" w:type="dxa"/>
          </w:tcPr>
          <w:p w:rsidR="00022073" w:rsidRDefault="00145902">
            <w:pPr>
              <w:rPr>
                <w:b/>
              </w:rPr>
            </w:pPr>
            <w:r>
              <w:rPr>
                <w:b/>
              </w:rPr>
              <w:t>OGGETTO:</w:t>
            </w:r>
          </w:p>
        </w:tc>
        <w:tc>
          <w:tcPr>
            <w:tcW w:w="7653" w:type="dxa"/>
          </w:tcPr>
          <w:p w:rsidR="00022073" w:rsidRDefault="00D6625E">
            <w:pPr>
              <w:pStyle w:val="Corpodeltesto2"/>
              <w:spacing w:line="240" w:lineRule="auto"/>
              <w:rPr>
                <w:b/>
                <w:u w:val="single"/>
              </w:rPr>
            </w:pPr>
            <w:r>
              <w:rPr>
                <w:b/>
                <w:u w:val="single"/>
              </w:rPr>
              <w:t>ESAME FINALE 18/12/2021 USAR PRESSO SCA</w:t>
            </w:r>
          </w:p>
        </w:tc>
      </w:tr>
    </w:tbl>
    <w:p w:rsidR="00022073" w:rsidRDefault="00022073">
      <w:pPr>
        <w:jc w:val="both"/>
      </w:pPr>
    </w:p>
    <w:p w:rsidR="00D6625E" w:rsidRDefault="00D6625E" w:rsidP="00D6625E">
      <w:r>
        <w:t xml:space="preserve">Con riferimento alla nota Dir. </w:t>
      </w:r>
      <w:proofErr w:type="spellStart"/>
      <w:r>
        <w:t>Laz</w:t>
      </w:r>
      <w:proofErr w:type="spellEnd"/>
      <w:r>
        <w:t xml:space="preserve">. </w:t>
      </w:r>
      <w:proofErr w:type="spellStart"/>
      <w:proofErr w:type="gramStart"/>
      <w:r>
        <w:t>prot</w:t>
      </w:r>
      <w:proofErr w:type="spellEnd"/>
      <w:proofErr w:type="gramEnd"/>
      <w:r>
        <w:t>. n. 30348 del 9/12/2021, inerente l’attività di mantenimento dell’operatività USAR-SAN in corso di svolgimento presso la Direzione Lazio, il personale del Comando di Roma che parteciperà</w:t>
      </w:r>
      <w:r w:rsidR="00755684">
        <w:t>, in orario straordinario,</w:t>
      </w:r>
      <w:r>
        <w:t xml:space="preserve"> alla prova d’esame presso le Scuole Centrali Antincendio, in data 18/12/2021, è il seguente. </w:t>
      </w:r>
    </w:p>
    <w:p w:rsidR="00D6625E" w:rsidRPr="002617EF" w:rsidRDefault="00D6625E" w:rsidP="00D6625E">
      <w:r>
        <w:t xml:space="preserve">1) </w:t>
      </w:r>
      <w:r w:rsidRPr="002617EF">
        <w:t>C.S. Giorgio MONTESANO</w:t>
      </w:r>
    </w:p>
    <w:p w:rsidR="00D6625E" w:rsidRPr="002617EF" w:rsidRDefault="00D6625E" w:rsidP="00D6625E">
      <w:r w:rsidRPr="002617EF">
        <w:t xml:space="preserve"> </w:t>
      </w:r>
      <w:r>
        <w:t xml:space="preserve">2) </w:t>
      </w:r>
      <w:r w:rsidRPr="002617EF">
        <w:t>C.S. Dario MARRAZZI</w:t>
      </w:r>
    </w:p>
    <w:p w:rsidR="00D6625E" w:rsidRDefault="00D6625E" w:rsidP="00D6625E">
      <w:r>
        <w:t xml:space="preserve">3) </w:t>
      </w:r>
      <w:r w:rsidRPr="002617EF">
        <w:t>V.E. Emanuele FIOCHI</w:t>
      </w:r>
    </w:p>
    <w:p w:rsidR="00D6625E" w:rsidRDefault="00D6625E" w:rsidP="00D6625E">
      <w:r>
        <w:t xml:space="preserve">Le manovre U.S.A.R. saranno coordinate dagli istruttori USAR M C.S. Giancarlo FAVOCCIA e C.S. Guido CASADEI, con l’ausilio del TE4, compatibilmente con le esigenze prioritarie di soccorso.  </w:t>
      </w:r>
    </w:p>
    <w:p w:rsidR="000F237C" w:rsidRDefault="000F237C">
      <w:pPr>
        <w:jc w:val="both"/>
      </w:pPr>
    </w:p>
    <w:p w:rsidR="00022073" w:rsidRDefault="00145902">
      <w:pPr>
        <w:rPr>
          <w:b/>
          <w:sz w:val="20"/>
          <w:szCs w:val="20"/>
        </w:rPr>
      </w:pPr>
      <w:r>
        <w:rPr>
          <w:b/>
          <w:sz w:val="20"/>
          <w:szCs w:val="20"/>
        </w:rPr>
        <w:t>Settore</w:t>
      </w:r>
      <w:r>
        <w:rPr>
          <w:b/>
          <w:sz w:val="20"/>
          <w:szCs w:val="20"/>
        </w:rPr>
        <w:sym w:font="Wingdings" w:char="F0E0"/>
      </w:r>
      <w:r w:rsidR="00D6625E">
        <w:rPr>
          <w:b/>
          <w:sz w:val="20"/>
          <w:szCs w:val="20"/>
        </w:rPr>
        <w:t>USAR</w:t>
      </w:r>
    </w:p>
    <w:p w:rsidR="000F237C" w:rsidRDefault="000F237C"/>
    <w:tbl>
      <w:tblPr>
        <w:tblStyle w:val="Grigliatabella"/>
        <w:tblW w:w="9628" w:type="dxa"/>
        <w:tblLook w:val="04A0" w:firstRow="1" w:lastRow="0" w:firstColumn="1" w:lastColumn="0" w:noHBand="0" w:noVBand="1"/>
      </w:tblPr>
      <w:tblGrid>
        <w:gridCol w:w="516"/>
        <w:gridCol w:w="1558"/>
        <w:gridCol w:w="7554"/>
      </w:tblGrid>
      <w:tr w:rsidR="003C6B3A" w:rsidTr="003C6B3A">
        <w:trPr>
          <w:trHeight w:val="630"/>
        </w:trPr>
        <w:tc>
          <w:tcPr>
            <w:tcW w:w="516" w:type="dxa"/>
            <w:hideMark/>
          </w:tcPr>
          <w:p w:rsidR="003C6B3A" w:rsidRDefault="003C6B3A" w:rsidP="003C6B3A">
            <w:pPr>
              <w:rPr>
                <w:b/>
              </w:rPr>
            </w:pPr>
            <w:r>
              <w:rPr>
                <w:b/>
              </w:rPr>
              <w:t>5.</w:t>
            </w:r>
          </w:p>
        </w:tc>
        <w:tc>
          <w:tcPr>
            <w:tcW w:w="1558" w:type="dxa"/>
          </w:tcPr>
          <w:p w:rsidR="003C6B3A" w:rsidRDefault="003C6B3A" w:rsidP="003C6B3A">
            <w:pPr>
              <w:rPr>
                <w:b/>
              </w:rPr>
            </w:pPr>
            <w:r>
              <w:rPr>
                <w:b/>
              </w:rPr>
              <w:t>OGGETTO:</w:t>
            </w:r>
          </w:p>
        </w:tc>
        <w:tc>
          <w:tcPr>
            <w:tcW w:w="7554" w:type="dxa"/>
          </w:tcPr>
          <w:p w:rsidR="003C6B3A" w:rsidRPr="0005028C" w:rsidRDefault="003C6B3A" w:rsidP="003C6B3A">
            <w:pPr>
              <w:pStyle w:val="Corpodeltesto2"/>
              <w:spacing w:line="240" w:lineRule="auto"/>
              <w:rPr>
                <w:b/>
                <w:u w:val="single"/>
              </w:rPr>
            </w:pPr>
            <w:r w:rsidRPr="003C6B3A">
              <w:rPr>
                <w:b/>
                <w:u w:val="single"/>
              </w:rPr>
              <w:t xml:space="preserve">DIPARTIMENTO: REALIZZAZIONE VIDEO AUGURI NATALIZI 2021 </w:t>
            </w:r>
          </w:p>
        </w:tc>
      </w:tr>
    </w:tbl>
    <w:p w:rsidR="00022073" w:rsidRDefault="00022073">
      <w:pPr>
        <w:tabs>
          <w:tab w:val="left" w:pos="1095"/>
        </w:tabs>
      </w:pPr>
    </w:p>
    <w:p w:rsidR="003C6B3A" w:rsidRPr="003C6B3A" w:rsidRDefault="003C6B3A" w:rsidP="003C6B3A">
      <w:pPr>
        <w:ind w:firstLine="708"/>
        <w:jc w:val="both"/>
      </w:pPr>
      <w:r w:rsidRPr="003C6B3A">
        <w:t>Il Dipartimento VVF ha richiesto l’assistenza del Comando di Roma, per girare alcune immagini nei pressi di Castel Sant’Angelo e del Colosseo dalle ore 20,30 del 17/12/2021 inerenti la realizzazione del video di Auguri Natalizi del Corpo Nazionale dei Vigili del Fuoco.</w:t>
      </w:r>
    </w:p>
    <w:p w:rsidR="003C6B3A" w:rsidRPr="003C6B3A" w:rsidRDefault="003C6B3A" w:rsidP="003C6B3A">
      <w:pPr>
        <w:ind w:firstLine="708"/>
        <w:jc w:val="both"/>
      </w:pPr>
      <w:r w:rsidRPr="003C6B3A">
        <w:t>A tal riguardo, il Capo Turno Provinciale del Turno A montante, con il supporto preferibilmente della Squadra 1/A, assisteranno il personale del Dipartimento per la realizzazione delle scene, fatte salve le priorità del Soccorso Tecnico Urgente.</w:t>
      </w:r>
    </w:p>
    <w:p w:rsidR="003C6B3A" w:rsidRPr="003C6B3A" w:rsidRDefault="003C6B3A" w:rsidP="003C6B3A">
      <w:pPr>
        <w:ind w:firstLine="708"/>
        <w:jc w:val="both"/>
      </w:pPr>
      <w:proofErr w:type="spellStart"/>
      <w:r w:rsidRPr="003C6B3A">
        <w:t>E’autorizzato</w:t>
      </w:r>
      <w:proofErr w:type="spellEnd"/>
      <w:r w:rsidRPr="003C6B3A">
        <w:t xml:space="preserve"> il rientro in servizio del VF Andrea Figliolini Turno C per l’ausilio alle riprese video/fotografiche.</w:t>
      </w:r>
    </w:p>
    <w:p w:rsidR="000F237C" w:rsidRDefault="000F237C">
      <w:pPr>
        <w:tabs>
          <w:tab w:val="left" w:pos="1095"/>
        </w:tabs>
      </w:pPr>
    </w:p>
    <w:p w:rsidR="00022073" w:rsidRDefault="00145902">
      <w:pPr>
        <w:jc w:val="both"/>
        <w:rPr>
          <w:b/>
          <w:sz w:val="20"/>
          <w:szCs w:val="20"/>
        </w:rPr>
      </w:pPr>
      <w:r>
        <w:rPr>
          <w:b/>
          <w:sz w:val="20"/>
          <w:szCs w:val="20"/>
        </w:rPr>
        <w:t>Settore</w:t>
      </w:r>
      <w:r>
        <w:rPr>
          <w:b/>
          <w:sz w:val="20"/>
          <w:szCs w:val="20"/>
        </w:rPr>
        <w:sym w:font="Wingdings" w:char="F0E0"/>
      </w:r>
      <w:r w:rsidR="003B413E">
        <w:rPr>
          <w:b/>
          <w:sz w:val="20"/>
          <w:szCs w:val="20"/>
        </w:rPr>
        <w:t xml:space="preserve"> </w:t>
      </w:r>
      <w:r w:rsidR="003C6B3A">
        <w:rPr>
          <w:b/>
          <w:sz w:val="20"/>
          <w:szCs w:val="20"/>
        </w:rPr>
        <w:t>Ufficio Stampa e Relazioni Esterne</w:t>
      </w:r>
    </w:p>
    <w:p w:rsidR="00022073" w:rsidRDefault="00022073"/>
    <w:tbl>
      <w:tblPr>
        <w:tblStyle w:val="Grigliatabella"/>
        <w:tblW w:w="9628" w:type="dxa"/>
        <w:tblLook w:val="04A0" w:firstRow="1" w:lastRow="0" w:firstColumn="1" w:lastColumn="0" w:noHBand="0" w:noVBand="1"/>
      </w:tblPr>
      <w:tblGrid>
        <w:gridCol w:w="516"/>
        <w:gridCol w:w="1558"/>
        <w:gridCol w:w="7554"/>
      </w:tblGrid>
      <w:tr w:rsidR="00022073" w:rsidTr="00974443">
        <w:trPr>
          <w:trHeight w:val="685"/>
        </w:trPr>
        <w:tc>
          <w:tcPr>
            <w:tcW w:w="516" w:type="dxa"/>
            <w:hideMark/>
          </w:tcPr>
          <w:p w:rsidR="00022073" w:rsidRDefault="00145902">
            <w:pPr>
              <w:rPr>
                <w:b/>
              </w:rPr>
            </w:pPr>
            <w:r>
              <w:rPr>
                <w:b/>
              </w:rPr>
              <w:t>6.</w:t>
            </w:r>
          </w:p>
        </w:tc>
        <w:tc>
          <w:tcPr>
            <w:tcW w:w="1558" w:type="dxa"/>
          </w:tcPr>
          <w:p w:rsidR="00022073" w:rsidRDefault="00145902">
            <w:pPr>
              <w:rPr>
                <w:b/>
              </w:rPr>
            </w:pPr>
            <w:r>
              <w:rPr>
                <w:b/>
              </w:rPr>
              <w:t>OGGETTO:</w:t>
            </w:r>
          </w:p>
        </w:tc>
        <w:tc>
          <w:tcPr>
            <w:tcW w:w="7554" w:type="dxa"/>
          </w:tcPr>
          <w:p w:rsidR="00022073" w:rsidRPr="004D2B52" w:rsidRDefault="00974443" w:rsidP="004D2B52">
            <w:pPr>
              <w:pStyle w:val="Corpodeltesto2"/>
              <w:spacing w:line="240" w:lineRule="auto"/>
              <w:rPr>
                <w:b/>
                <w:u w:val="single"/>
              </w:rPr>
            </w:pPr>
            <w:r w:rsidRPr="004D2B52">
              <w:rPr>
                <w:b/>
                <w:u w:val="single"/>
              </w:rPr>
              <w:t>PAGAMENTI COMPETENZE ACCESSORIE PER CEDOLINO UNICO - RATA Dicembre ed Emissione speciale 2021</w:t>
            </w:r>
          </w:p>
        </w:tc>
      </w:tr>
    </w:tbl>
    <w:p w:rsidR="00022073" w:rsidRDefault="00022073" w:rsidP="000F237C">
      <w:pPr>
        <w:jc w:val="both"/>
        <w:rPr>
          <w:b/>
          <w:u w:val="single"/>
        </w:rPr>
      </w:pPr>
    </w:p>
    <w:p w:rsidR="00974443" w:rsidRDefault="00974443" w:rsidP="00974443">
      <w:pPr>
        <w:ind w:firstLine="708"/>
        <w:jc w:val="both"/>
      </w:pPr>
      <w:r>
        <w:t xml:space="preserve">Si comunica che sono stati resi disponibili i cedolini SIPEC </w:t>
      </w:r>
      <w:r>
        <w:rPr>
          <w:b/>
          <w:u w:val="single"/>
        </w:rPr>
        <w:t xml:space="preserve">relativi a tutte le competenze accessorie liquidate nel mese di Dicembre 2021, rata ordinaria con tredicesima e rata di emissione speciale </w:t>
      </w:r>
      <w:r>
        <w:rPr>
          <w:u w:val="single"/>
        </w:rPr>
        <w:t>(con specifica dicitura per quelle liquidate con quest’ultima)</w:t>
      </w:r>
      <w:r>
        <w:t xml:space="preserve">, nell’area privata del singolo dipendente dell’applicazione web SIPECINFO, “area competenze/cedolino”, raggiungibile sia a mezzo del pulsante “Consultazione Transiti” presente nella Home Page della Intranet dipartimentale, sia nell’ordinaria rete internet all’indirizzo </w:t>
      </w:r>
      <w:hyperlink r:id="rId11" w:history="1">
        <w:r>
          <w:rPr>
            <w:rStyle w:val="Collegamentoipertestuale"/>
            <w:color w:val="000000"/>
          </w:rPr>
          <w:t>http://sipecinfo.dipvvf.it/</w:t>
        </w:r>
      </w:hyperlink>
      <w:r>
        <w:t>.</w:t>
      </w:r>
    </w:p>
    <w:p w:rsidR="00974443" w:rsidRDefault="00974443" w:rsidP="00974443">
      <w:pPr>
        <w:ind w:firstLine="708"/>
        <w:jc w:val="both"/>
      </w:pPr>
      <w:r>
        <w:t>Per quanto riguarda le emissioni sopra indicate, si</w:t>
      </w:r>
      <w:r>
        <w:rPr>
          <w:b/>
        </w:rPr>
        <w:t xml:space="preserve"> </w:t>
      </w:r>
      <w:r>
        <w:t xml:space="preserve">specifica che sono state liquidate, </w:t>
      </w:r>
      <w:r>
        <w:rPr>
          <w:b/>
          <w:u w:val="single"/>
        </w:rPr>
        <w:t>complessivamente</w:t>
      </w:r>
      <w:r>
        <w:t>, le competenze riassunte nella seguente tabella:</w:t>
      </w:r>
    </w:p>
    <w:p w:rsidR="00974443" w:rsidRDefault="00974443" w:rsidP="00974443">
      <w:pPr>
        <w:ind w:firstLine="708"/>
        <w:jc w:val="both"/>
      </w:pPr>
    </w:p>
    <w:tbl>
      <w:tblPr>
        <w:tblW w:w="0" w:type="auto"/>
        <w:tblInd w:w="-20" w:type="dxa"/>
        <w:tblLayout w:type="fixed"/>
        <w:tblLook w:val="0000" w:firstRow="0" w:lastRow="0" w:firstColumn="0" w:lastColumn="0" w:noHBand="0" w:noVBand="0"/>
      </w:tblPr>
      <w:tblGrid>
        <w:gridCol w:w="5070"/>
        <w:gridCol w:w="4748"/>
      </w:tblGrid>
      <w:tr w:rsidR="00974443" w:rsidTr="00B314E1">
        <w:tc>
          <w:tcPr>
            <w:tcW w:w="5070" w:type="dxa"/>
            <w:tcBorders>
              <w:top w:val="single" w:sz="4" w:space="0" w:color="000000"/>
              <w:left w:val="single" w:sz="4" w:space="0" w:color="000000"/>
              <w:bottom w:val="single" w:sz="4" w:space="0" w:color="000000"/>
            </w:tcBorders>
            <w:shd w:val="clear" w:color="auto" w:fill="auto"/>
          </w:tcPr>
          <w:p w:rsidR="00974443" w:rsidRDefault="00974443" w:rsidP="00B314E1">
            <w:pPr>
              <w:jc w:val="center"/>
            </w:pPr>
            <w:r>
              <w:rPr>
                <w:b/>
              </w:rPr>
              <w:lastRenderedPageBreak/>
              <w:t>Tipologia</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974443" w:rsidRDefault="00974443" w:rsidP="00B314E1">
            <w:pPr>
              <w:jc w:val="center"/>
            </w:pPr>
            <w:r>
              <w:rPr>
                <w:b/>
              </w:rPr>
              <w:t>Periodo</w:t>
            </w:r>
          </w:p>
        </w:tc>
      </w:tr>
      <w:tr w:rsidR="00974443" w:rsidTr="00B314E1">
        <w:tc>
          <w:tcPr>
            <w:tcW w:w="5070" w:type="dxa"/>
            <w:tcBorders>
              <w:top w:val="single" w:sz="4" w:space="0" w:color="000000"/>
              <w:left w:val="single" w:sz="4" w:space="0" w:color="000000"/>
              <w:bottom w:val="single" w:sz="4" w:space="0" w:color="000000"/>
            </w:tcBorders>
            <w:shd w:val="clear" w:color="auto" w:fill="auto"/>
          </w:tcPr>
          <w:p w:rsidR="00974443" w:rsidRDefault="00974443" w:rsidP="00B314E1">
            <w:pPr>
              <w:jc w:val="both"/>
            </w:pPr>
            <w:r>
              <w:t xml:space="preserve">Personale turnista, a servizio giornaliero e 12/36, indennità di turno, op. </w:t>
            </w:r>
            <w:proofErr w:type="spellStart"/>
            <w:r>
              <w:t>socc</w:t>
            </w:r>
            <w:proofErr w:type="spellEnd"/>
            <w:r>
              <w:t xml:space="preserve">. </w:t>
            </w:r>
            <w:proofErr w:type="gramStart"/>
            <w:r>
              <w:t>esterno</w:t>
            </w:r>
            <w:proofErr w:type="gramEnd"/>
            <w:r>
              <w:t>, festiva, notturna, produttività,  ecc.</w:t>
            </w:r>
            <w:r>
              <w:tab/>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974443" w:rsidRDefault="00974443" w:rsidP="00B314E1">
            <w:pPr>
              <w:snapToGrid w:val="0"/>
              <w:jc w:val="both"/>
            </w:pPr>
            <w:r>
              <w:t>Periodo settembre/ottobre 2021 e residui mesi precedenti</w:t>
            </w:r>
          </w:p>
        </w:tc>
      </w:tr>
      <w:tr w:rsidR="00974443" w:rsidTr="00B314E1">
        <w:tc>
          <w:tcPr>
            <w:tcW w:w="5070" w:type="dxa"/>
            <w:tcBorders>
              <w:top w:val="single" w:sz="4" w:space="0" w:color="000000"/>
              <w:left w:val="single" w:sz="4" w:space="0" w:color="000000"/>
              <w:bottom w:val="single" w:sz="4" w:space="0" w:color="000000"/>
            </w:tcBorders>
            <w:shd w:val="clear" w:color="auto" w:fill="auto"/>
          </w:tcPr>
          <w:p w:rsidR="00974443" w:rsidRDefault="00974443" w:rsidP="00B314E1">
            <w:pPr>
              <w:jc w:val="both"/>
            </w:pPr>
            <w:r>
              <w:t xml:space="preserve">Indennità personale specialistico (nautico, sommozzatore) </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974443" w:rsidRDefault="00974443" w:rsidP="00B314E1">
            <w:pPr>
              <w:jc w:val="both"/>
            </w:pPr>
            <w:r>
              <w:t>Periodo dicembre 2021</w:t>
            </w:r>
          </w:p>
        </w:tc>
      </w:tr>
      <w:tr w:rsidR="00974443" w:rsidTr="00B314E1">
        <w:tc>
          <w:tcPr>
            <w:tcW w:w="5070" w:type="dxa"/>
            <w:tcBorders>
              <w:top w:val="single" w:sz="4" w:space="0" w:color="000000"/>
              <w:left w:val="single" w:sz="4" w:space="0" w:color="000000"/>
              <w:bottom w:val="single" w:sz="4" w:space="0" w:color="000000"/>
            </w:tcBorders>
            <w:shd w:val="clear" w:color="auto" w:fill="auto"/>
          </w:tcPr>
          <w:p w:rsidR="00974443" w:rsidRDefault="00974443" w:rsidP="00B314E1">
            <w:pPr>
              <w:jc w:val="both"/>
            </w:pPr>
            <w:r>
              <w:t>Indennità di vigilanza</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974443" w:rsidRDefault="00974443" w:rsidP="00B314E1">
            <w:pPr>
              <w:jc w:val="both"/>
            </w:pPr>
            <w:r>
              <w:t>Periodo ottobre/novembre 2021 e residui mesi precedenti</w:t>
            </w:r>
          </w:p>
        </w:tc>
      </w:tr>
      <w:tr w:rsidR="00974443" w:rsidTr="00B314E1">
        <w:tc>
          <w:tcPr>
            <w:tcW w:w="5070" w:type="dxa"/>
            <w:tcBorders>
              <w:left w:val="single" w:sz="4" w:space="0" w:color="000000"/>
              <w:bottom w:val="single" w:sz="4" w:space="0" w:color="000000"/>
            </w:tcBorders>
            <w:shd w:val="clear" w:color="auto" w:fill="auto"/>
          </w:tcPr>
          <w:p w:rsidR="00974443" w:rsidRDefault="00974443" w:rsidP="00B314E1">
            <w:pPr>
              <w:jc w:val="both"/>
            </w:pPr>
            <w:r>
              <w:t>Compensi DL 81/2008</w:t>
            </w:r>
          </w:p>
        </w:tc>
        <w:tc>
          <w:tcPr>
            <w:tcW w:w="4748" w:type="dxa"/>
            <w:tcBorders>
              <w:left w:val="single" w:sz="4" w:space="0" w:color="000000"/>
              <w:bottom w:val="single" w:sz="4" w:space="0" w:color="000000"/>
              <w:right w:val="single" w:sz="4" w:space="0" w:color="000000"/>
            </w:tcBorders>
            <w:shd w:val="clear" w:color="auto" w:fill="auto"/>
          </w:tcPr>
          <w:p w:rsidR="00974443" w:rsidRDefault="00974443" w:rsidP="00B314E1">
            <w:pPr>
              <w:jc w:val="both"/>
            </w:pPr>
            <w:r>
              <w:t>Periodo settembre 2021</w:t>
            </w:r>
          </w:p>
        </w:tc>
      </w:tr>
      <w:tr w:rsidR="00974443" w:rsidTr="00B314E1">
        <w:tc>
          <w:tcPr>
            <w:tcW w:w="5070" w:type="dxa"/>
            <w:tcBorders>
              <w:left w:val="single" w:sz="4" w:space="0" w:color="000000"/>
              <w:bottom w:val="single" w:sz="4" w:space="0" w:color="000000"/>
            </w:tcBorders>
            <w:shd w:val="clear" w:color="auto" w:fill="auto"/>
          </w:tcPr>
          <w:p w:rsidR="00974443" w:rsidRDefault="00974443" w:rsidP="00B314E1">
            <w:pPr>
              <w:jc w:val="both"/>
            </w:pPr>
            <w:r>
              <w:t>Indennità di prevenzione</w:t>
            </w:r>
          </w:p>
        </w:tc>
        <w:tc>
          <w:tcPr>
            <w:tcW w:w="4748" w:type="dxa"/>
            <w:tcBorders>
              <w:left w:val="single" w:sz="4" w:space="0" w:color="000000"/>
              <w:bottom w:val="single" w:sz="4" w:space="0" w:color="000000"/>
              <w:right w:val="single" w:sz="4" w:space="0" w:color="000000"/>
            </w:tcBorders>
            <w:shd w:val="clear" w:color="auto" w:fill="auto"/>
          </w:tcPr>
          <w:p w:rsidR="00974443" w:rsidRDefault="00974443" w:rsidP="00B314E1">
            <w:pPr>
              <w:jc w:val="both"/>
            </w:pPr>
            <w:r>
              <w:t>Periodo settembre/ottobre 2021 e residui mesi precedenti</w:t>
            </w:r>
          </w:p>
        </w:tc>
      </w:tr>
      <w:tr w:rsidR="00974443" w:rsidTr="00B314E1">
        <w:tc>
          <w:tcPr>
            <w:tcW w:w="5070" w:type="dxa"/>
            <w:tcBorders>
              <w:left w:val="single" w:sz="4" w:space="0" w:color="000000"/>
              <w:bottom w:val="single" w:sz="4" w:space="0" w:color="000000"/>
            </w:tcBorders>
            <w:shd w:val="clear" w:color="auto" w:fill="auto"/>
          </w:tcPr>
          <w:p w:rsidR="00974443" w:rsidRDefault="00974443" w:rsidP="00562C46">
            <w:pPr>
              <w:jc w:val="both"/>
            </w:pPr>
            <w:r>
              <w:t xml:space="preserve">Straordinario personale a servizio giornaliero </w:t>
            </w:r>
          </w:p>
        </w:tc>
        <w:tc>
          <w:tcPr>
            <w:tcW w:w="4748" w:type="dxa"/>
            <w:tcBorders>
              <w:left w:val="single" w:sz="4" w:space="0" w:color="000000"/>
              <w:bottom w:val="single" w:sz="4" w:space="0" w:color="000000"/>
              <w:right w:val="single" w:sz="4" w:space="0" w:color="000000"/>
            </w:tcBorders>
            <w:shd w:val="clear" w:color="auto" w:fill="auto"/>
          </w:tcPr>
          <w:p w:rsidR="00974443" w:rsidRDefault="00974443" w:rsidP="00B314E1">
            <w:pPr>
              <w:jc w:val="both"/>
            </w:pPr>
            <w:r>
              <w:t>Periodo ottobre 2021 e residui mesi precedenti</w:t>
            </w:r>
          </w:p>
        </w:tc>
      </w:tr>
      <w:tr w:rsidR="00974443" w:rsidTr="00B314E1">
        <w:tc>
          <w:tcPr>
            <w:tcW w:w="5070" w:type="dxa"/>
            <w:tcBorders>
              <w:left w:val="single" w:sz="4" w:space="0" w:color="000000"/>
              <w:bottom w:val="single" w:sz="4" w:space="0" w:color="000000"/>
            </w:tcBorders>
            <w:shd w:val="clear" w:color="auto" w:fill="auto"/>
          </w:tcPr>
          <w:p w:rsidR="00974443" w:rsidRDefault="00974443" w:rsidP="00B314E1">
            <w:pPr>
              <w:jc w:val="both"/>
            </w:pPr>
            <w:r>
              <w:t>Straordinario T.L.C.</w:t>
            </w:r>
          </w:p>
        </w:tc>
        <w:tc>
          <w:tcPr>
            <w:tcW w:w="4748" w:type="dxa"/>
            <w:tcBorders>
              <w:left w:val="single" w:sz="4" w:space="0" w:color="000000"/>
              <w:bottom w:val="single" w:sz="4" w:space="0" w:color="000000"/>
              <w:right w:val="single" w:sz="4" w:space="0" w:color="000000"/>
            </w:tcBorders>
            <w:shd w:val="clear" w:color="auto" w:fill="auto"/>
          </w:tcPr>
          <w:p w:rsidR="00974443" w:rsidRDefault="00974443" w:rsidP="00B314E1">
            <w:pPr>
              <w:jc w:val="both"/>
            </w:pPr>
            <w:r>
              <w:t>Periodo ottobre 2021.</w:t>
            </w:r>
          </w:p>
        </w:tc>
      </w:tr>
      <w:tr w:rsidR="00974443" w:rsidTr="00B314E1">
        <w:tc>
          <w:tcPr>
            <w:tcW w:w="5070" w:type="dxa"/>
            <w:tcBorders>
              <w:left w:val="single" w:sz="4" w:space="0" w:color="000000"/>
              <w:bottom w:val="single" w:sz="4" w:space="0" w:color="000000"/>
            </w:tcBorders>
            <w:shd w:val="clear" w:color="auto" w:fill="auto"/>
          </w:tcPr>
          <w:p w:rsidR="00974443" w:rsidRDefault="00974443" w:rsidP="00B314E1">
            <w:pPr>
              <w:jc w:val="both"/>
            </w:pPr>
            <w:r>
              <w:t>Straordinario controllo prevenzione incendi</w:t>
            </w:r>
          </w:p>
        </w:tc>
        <w:tc>
          <w:tcPr>
            <w:tcW w:w="4748" w:type="dxa"/>
            <w:tcBorders>
              <w:left w:val="single" w:sz="4" w:space="0" w:color="000000"/>
              <w:bottom w:val="single" w:sz="4" w:space="0" w:color="000000"/>
              <w:right w:val="single" w:sz="4" w:space="0" w:color="000000"/>
            </w:tcBorders>
            <w:shd w:val="clear" w:color="auto" w:fill="auto"/>
          </w:tcPr>
          <w:p w:rsidR="00974443" w:rsidRDefault="00974443" w:rsidP="00B314E1">
            <w:pPr>
              <w:jc w:val="both"/>
            </w:pPr>
            <w:r>
              <w:t>Periodo maggio/ottobre 2021</w:t>
            </w:r>
          </w:p>
        </w:tc>
      </w:tr>
      <w:tr w:rsidR="00974443" w:rsidTr="00B314E1">
        <w:tc>
          <w:tcPr>
            <w:tcW w:w="5070" w:type="dxa"/>
            <w:tcBorders>
              <w:left w:val="single" w:sz="4" w:space="0" w:color="000000"/>
              <w:bottom w:val="single" w:sz="4" w:space="0" w:color="000000"/>
            </w:tcBorders>
            <w:shd w:val="clear" w:color="auto" w:fill="auto"/>
          </w:tcPr>
          <w:p w:rsidR="00974443" w:rsidRDefault="00974443" w:rsidP="00B314E1">
            <w:pPr>
              <w:jc w:val="both"/>
            </w:pPr>
            <w:r>
              <w:t>Straordinario nucleo regionale SAPR</w:t>
            </w:r>
          </w:p>
        </w:tc>
        <w:tc>
          <w:tcPr>
            <w:tcW w:w="4748" w:type="dxa"/>
            <w:tcBorders>
              <w:left w:val="single" w:sz="4" w:space="0" w:color="000000"/>
              <w:bottom w:val="single" w:sz="4" w:space="0" w:color="000000"/>
              <w:right w:val="single" w:sz="4" w:space="0" w:color="000000"/>
            </w:tcBorders>
            <w:shd w:val="clear" w:color="auto" w:fill="auto"/>
          </w:tcPr>
          <w:p w:rsidR="00974443" w:rsidRDefault="00974443" w:rsidP="00B314E1">
            <w:pPr>
              <w:jc w:val="both"/>
            </w:pPr>
            <w:r>
              <w:t>Periodo luglio/ottobre 2021</w:t>
            </w:r>
          </w:p>
        </w:tc>
      </w:tr>
      <w:tr w:rsidR="00974443" w:rsidTr="00B314E1">
        <w:tc>
          <w:tcPr>
            <w:tcW w:w="5070" w:type="dxa"/>
            <w:tcBorders>
              <w:left w:val="single" w:sz="4" w:space="0" w:color="000000"/>
              <w:bottom w:val="single" w:sz="4" w:space="0" w:color="000000"/>
            </w:tcBorders>
            <w:shd w:val="clear" w:color="auto" w:fill="auto"/>
          </w:tcPr>
          <w:p w:rsidR="00974443" w:rsidRDefault="00974443" w:rsidP="00B314E1">
            <w:pPr>
              <w:jc w:val="both"/>
            </w:pPr>
            <w:r>
              <w:t>Straordinario Guida, Soccorso, Fiumicino, Car. Pers. Qual.</w:t>
            </w:r>
          </w:p>
        </w:tc>
        <w:tc>
          <w:tcPr>
            <w:tcW w:w="4748" w:type="dxa"/>
            <w:tcBorders>
              <w:left w:val="single" w:sz="4" w:space="0" w:color="000000"/>
              <w:bottom w:val="single" w:sz="4" w:space="0" w:color="000000"/>
              <w:right w:val="single" w:sz="4" w:space="0" w:color="000000"/>
            </w:tcBorders>
            <w:shd w:val="clear" w:color="auto" w:fill="auto"/>
          </w:tcPr>
          <w:p w:rsidR="00974443" w:rsidRDefault="00974443" w:rsidP="00B314E1">
            <w:pPr>
              <w:jc w:val="both"/>
            </w:pPr>
            <w:r>
              <w:t>Periodo luglio/ottobre 2021 e residui periodi precedenti.</w:t>
            </w:r>
          </w:p>
        </w:tc>
      </w:tr>
      <w:tr w:rsidR="00974443" w:rsidTr="00B314E1">
        <w:tc>
          <w:tcPr>
            <w:tcW w:w="5070" w:type="dxa"/>
            <w:tcBorders>
              <w:left w:val="single" w:sz="4" w:space="0" w:color="000000"/>
              <w:bottom w:val="single" w:sz="4" w:space="0" w:color="000000"/>
            </w:tcBorders>
            <w:shd w:val="clear" w:color="auto" w:fill="auto"/>
          </w:tcPr>
          <w:p w:rsidR="00974443" w:rsidRDefault="00974443" w:rsidP="00B314E1">
            <w:pPr>
              <w:jc w:val="both"/>
            </w:pPr>
            <w:r>
              <w:t>Straordinario emergenza COVID 19</w:t>
            </w:r>
          </w:p>
        </w:tc>
        <w:tc>
          <w:tcPr>
            <w:tcW w:w="4748" w:type="dxa"/>
            <w:tcBorders>
              <w:left w:val="single" w:sz="4" w:space="0" w:color="000000"/>
              <w:bottom w:val="single" w:sz="4" w:space="0" w:color="000000"/>
              <w:right w:val="single" w:sz="4" w:space="0" w:color="000000"/>
            </w:tcBorders>
            <w:shd w:val="clear" w:color="auto" w:fill="auto"/>
          </w:tcPr>
          <w:p w:rsidR="00974443" w:rsidRDefault="00974443" w:rsidP="00B314E1">
            <w:pPr>
              <w:jc w:val="both"/>
            </w:pPr>
            <w:r>
              <w:t>Periodo luglio/ottobre 2021</w:t>
            </w:r>
          </w:p>
        </w:tc>
      </w:tr>
      <w:tr w:rsidR="00974443" w:rsidTr="00B314E1">
        <w:tc>
          <w:tcPr>
            <w:tcW w:w="5070" w:type="dxa"/>
            <w:tcBorders>
              <w:left w:val="single" w:sz="4" w:space="0" w:color="000000"/>
              <w:bottom w:val="single" w:sz="4" w:space="0" w:color="000000"/>
            </w:tcBorders>
            <w:shd w:val="clear" w:color="auto" w:fill="auto"/>
          </w:tcPr>
          <w:p w:rsidR="00974443" w:rsidRDefault="00974443" w:rsidP="00B314E1">
            <w:pPr>
              <w:jc w:val="both"/>
            </w:pPr>
            <w:r>
              <w:t>Straordinario carenza per corsi</w:t>
            </w:r>
          </w:p>
        </w:tc>
        <w:tc>
          <w:tcPr>
            <w:tcW w:w="4748" w:type="dxa"/>
            <w:tcBorders>
              <w:left w:val="single" w:sz="4" w:space="0" w:color="000000"/>
              <w:bottom w:val="single" w:sz="4" w:space="0" w:color="000000"/>
              <w:right w:val="single" w:sz="4" w:space="0" w:color="000000"/>
            </w:tcBorders>
            <w:shd w:val="clear" w:color="auto" w:fill="auto"/>
          </w:tcPr>
          <w:p w:rsidR="00974443" w:rsidRDefault="00974443" w:rsidP="00B314E1">
            <w:pPr>
              <w:jc w:val="both"/>
            </w:pPr>
            <w:r>
              <w:t>Periodo ottobre 2021</w:t>
            </w:r>
          </w:p>
        </w:tc>
      </w:tr>
      <w:tr w:rsidR="00974443" w:rsidTr="00B314E1">
        <w:tc>
          <w:tcPr>
            <w:tcW w:w="5070" w:type="dxa"/>
            <w:tcBorders>
              <w:left w:val="single" w:sz="4" w:space="0" w:color="000000"/>
              <w:bottom w:val="single" w:sz="4" w:space="0" w:color="000000"/>
            </w:tcBorders>
            <w:shd w:val="clear" w:color="auto" w:fill="auto"/>
          </w:tcPr>
          <w:p w:rsidR="00974443" w:rsidRDefault="00974443" w:rsidP="00B314E1">
            <w:pPr>
              <w:jc w:val="both"/>
            </w:pPr>
            <w:r>
              <w:t>Straordinario emergenza AIB Calabria</w:t>
            </w:r>
          </w:p>
        </w:tc>
        <w:tc>
          <w:tcPr>
            <w:tcW w:w="4748" w:type="dxa"/>
            <w:tcBorders>
              <w:left w:val="single" w:sz="4" w:space="0" w:color="000000"/>
              <w:bottom w:val="single" w:sz="4" w:space="0" w:color="000000"/>
              <w:right w:val="single" w:sz="4" w:space="0" w:color="000000"/>
            </w:tcBorders>
            <w:shd w:val="clear" w:color="auto" w:fill="auto"/>
          </w:tcPr>
          <w:p w:rsidR="00974443" w:rsidRDefault="00974443" w:rsidP="00B314E1">
            <w:pPr>
              <w:jc w:val="both"/>
            </w:pPr>
            <w:r>
              <w:t>Periodo agosto 2021</w:t>
            </w:r>
          </w:p>
        </w:tc>
      </w:tr>
      <w:tr w:rsidR="00974443" w:rsidTr="00B314E1">
        <w:tc>
          <w:tcPr>
            <w:tcW w:w="5070" w:type="dxa"/>
            <w:tcBorders>
              <w:left w:val="single" w:sz="4" w:space="0" w:color="000000"/>
              <w:bottom w:val="single" w:sz="4" w:space="0" w:color="000000"/>
            </w:tcBorders>
            <w:shd w:val="clear" w:color="auto" w:fill="auto"/>
          </w:tcPr>
          <w:p w:rsidR="00974443" w:rsidRDefault="00974443" w:rsidP="00B314E1">
            <w:pPr>
              <w:jc w:val="both"/>
            </w:pPr>
            <w:r>
              <w:t>Straordinario emergenza soccorso Libano</w:t>
            </w:r>
          </w:p>
        </w:tc>
        <w:tc>
          <w:tcPr>
            <w:tcW w:w="4748" w:type="dxa"/>
            <w:tcBorders>
              <w:left w:val="single" w:sz="4" w:space="0" w:color="000000"/>
              <w:bottom w:val="single" w:sz="4" w:space="0" w:color="000000"/>
              <w:right w:val="single" w:sz="4" w:space="0" w:color="000000"/>
            </w:tcBorders>
            <w:shd w:val="clear" w:color="auto" w:fill="auto"/>
          </w:tcPr>
          <w:p w:rsidR="00974443" w:rsidRDefault="00974443" w:rsidP="00B314E1">
            <w:pPr>
              <w:jc w:val="both"/>
            </w:pPr>
            <w:r>
              <w:t>Periodo agosto 2020</w:t>
            </w:r>
          </w:p>
        </w:tc>
      </w:tr>
      <w:tr w:rsidR="00974443" w:rsidTr="00B314E1">
        <w:tc>
          <w:tcPr>
            <w:tcW w:w="5070" w:type="dxa"/>
            <w:tcBorders>
              <w:left w:val="single" w:sz="4" w:space="0" w:color="000000"/>
              <w:bottom w:val="single" w:sz="4" w:space="0" w:color="000000"/>
            </w:tcBorders>
            <w:shd w:val="clear" w:color="auto" w:fill="auto"/>
          </w:tcPr>
          <w:p w:rsidR="00974443" w:rsidRDefault="00974443" w:rsidP="00B314E1">
            <w:pPr>
              <w:jc w:val="both"/>
            </w:pPr>
            <w:r>
              <w:t xml:space="preserve">Straordinario tenuta Castel </w:t>
            </w:r>
            <w:proofErr w:type="spellStart"/>
            <w:r>
              <w:t>Porziano</w:t>
            </w:r>
            <w:proofErr w:type="spellEnd"/>
          </w:p>
        </w:tc>
        <w:tc>
          <w:tcPr>
            <w:tcW w:w="4748" w:type="dxa"/>
            <w:tcBorders>
              <w:left w:val="single" w:sz="4" w:space="0" w:color="000000"/>
              <w:bottom w:val="single" w:sz="4" w:space="0" w:color="000000"/>
              <w:right w:val="single" w:sz="4" w:space="0" w:color="000000"/>
            </w:tcBorders>
            <w:shd w:val="clear" w:color="auto" w:fill="auto"/>
          </w:tcPr>
          <w:p w:rsidR="00974443" w:rsidRDefault="00974443" w:rsidP="00B314E1">
            <w:pPr>
              <w:jc w:val="both"/>
            </w:pPr>
            <w:r>
              <w:t>Periodo luglio/agosto/settembre 2021</w:t>
            </w:r>
          </w:p>
        </w:tc>
      </w:tr>
      <w:tr w:rsidR="00974443" w:rsidTr="00B314E1">
        <w:tc>
          <w:tcPr>
            <w:tcW w:w="5070" w:type="dxa"/>
            <w:tcBorders>
              <w:left w:val="single" w:sz="4" w:space="0" w:color="000000"/>
              <w:bottom w:val="single" w:sz="4" w:space="0" w:color="000000"/>
            </w:tcBorders>
            <w:shd w:val="clear" w:color="auto" w:fill="auto"/>
          </w:tcPr>
          <w:p w:rsidR="00974443" w:rsidRDefault="00974443" w:rsidP="00B314E1">
            <w:pPr>
              <w:jc w:val="both"/>
            </w:pPr>
            <w:r>
              <w:t xml:space="preserve">Straordinario presidio </w:t>
            </w:r>
            <w:proofErr w:type="spellStart"/>
            <w:r>
              <w:t>smzt</w:t>
            </w:r>
            <w:proofErr w:type="spellEnd"/>
            <w:r>
              <w:t xml:space="preserve"> presso reparto volo</w:t>
            </w:r>
          </w:p>
        </w:tc>
        <w:tc>
          <w:tcPr>
            <w:tcW w:w="4748" w:type="dxa"/>
            <w:tcBorders>
              <w:left w:val="single" w:sz="4" w:space="0" w:color="000000"/>
              <w:bottom w:val="single" w:sz="4" w:space="0" w:color="000000"/>
              <w:right w:val="single" w:sz="4" w:space="0" w:color="000000"/>
            </w:tcBorders>
            <w:shd w:val="clear" w:color="auto" w:fill="auto"/>
          </w:tcPr>
          <w:p w:rsidR="00974443" w:rsidRDefault="00974443" w:rsidP="00B314E1">
            <w:pPr>
              <w:jc w:val="both"/>
            </w:pPr>
            <w:r>
              <w:t>Periodo luglio/ottobre 2021</w:t>
            </w:r>
          </w:p>
        </w:tc>
      </w:tr>
      <w:tr w:rsidR="00974443" w:rsidTr="00B314E1">
        <w:tc>
          <w:tcPr>
            <w:tcW w:w="5070" w:type="dxa"/>
            <w:tcBorders>
              <w:left w:val="single" w:sz="4" w:space="0" w:color="000000"/>
              <w:bottom w:val="single" w:sz="4" w:space="0" w:color="000000"/>
            </w:tcBorders>
            <w:shd w:val="clear" w:color="auto" w:fill="auto"/>
          </w:tcPr>
          <w:p w:rsidR="00974443" w:rsidRDefault="00974443" w:rsidP="00B314E1">
            <w:pPr>
              <w:jc w:val="both"/>
            </w:pPr>
            <w:r>
              <w:t>Straordinario AIB</w:t>
            </w:r>
          </w:p>
        </w:tc>
        <w:tc>
          <w:tcPr>
            <w:tcW w:w="4748" w:type="dxa"/>
            <w:tcBorders>
              <w:left w:val="single" w:sz="4" w:space="0" w:color="000000"/>
              <w:bottom w:val="single" w:sz="4" w:space="0" w:color="000000"/>
              <w:right w:val="single" w:sz="4" w:space="0" w:color="000000"/>
            </w:tcBorders>
            <w:shd w:val="clear" w:color="auto" w:fill="auto"/>
          </w:tcPr>
          <w:p w:rsidR="00974443" w:rsidRDefault="00974443" w:rsidP="00B314E1">
            <w:pPr>
              <w:jc w:val="both"/>
            </w:pPr>
            <w:r>
              <w:t>Periodo luglio/settembre 2021</w:t>
            </w:r>
          </w:p>
        </w:tc>
      </w:tr>
      <w:tr w:rsidR="00974443" w:rsidTr="00B314E1">
        <w:tc>
          <w:tcPr>
            <w:tcW w:w="5070" w:type="dxa"/>
            <w:tcBorders>
              <w:left w:val="single" w:sz="4" w:space="0" w:color="000000"/>
              <w:bottom w:val="single" w:sz="4" w:space="0" w:color="000000"/>
            </w:tcBorders>
            <w:shd w:val="clear" w:color="auto" w:fill="auto"/>
          </w:tcPr>
          <w:p w:rsidR="00974443" w:rsidRDefault="00974443" w:rsidP="00B314E1">
            <w:pPr>
              <w:jc w:val="both"/>
            </w:pPr>
            <w:r>
              <w:t>Straordinario saldo banca ore dipendenti in servizio al Comando di Roma al 31/12/2019</w:t>
            </w:r>
          </w:p>
        </w:tc>
        <w:tc>
          <w:tcPr>
            <w:tcW w:w="4748" w:type="dxa"/>
            <w:tcBorders>
              <w:left w:val="single" w:sz="4" w:space="0" w:color="000000"/>
              <w:bottom w:val="single" w:sz="4" w:space="0" w:color="000000"/>
              <w:right w:val="single" w:sz="4" w:space="0" w:color="000000"/>
            </w:tcBorders>
            <w:shd w:val="clear" w:color="auto" w:fill="auto"/>
          </w:tcPr>
          <w:p w:rsidR="00974443" w:rsidRDefault="00974443" w:rsidP="00B314E1">
            <w:pPr>
              <w:jc w:val="both"/>
            </w:pPr>
            <w:r>
              <w:t xml:space="preserve">Quota parte in relazione ai fondi accreditati, per i dipendenti con dati disponibili, in </w:t>
            </w:r>
            <w:proofErr w:type="spellStart"/>
            <w:r>
              <w:t>Sipec</w:t>
            </w:r>
            <w:proofErr w:type="spellEnd"/>
            <w:r>
              <w:t>, di giacenza positiva</w:t>
            </w:r>
          </w:p>
        </w:tc>
      </w:tr>
      <w:tr w:rsidR="00974443" w:rsidTr="00B314E1">
        <w:tc>
          <w:tcPr>
            <w:tcW w:w="5070" w:type="dxa"/>
            <w:tcBorders>
              <w:left w:val="single" w:sz="4" w:space="0" w:color="000000"/>
              <w:bottom w:val="single" w:sz="4" w:space="0" w:color="000000"/>
            </w:tcBorders>
            <w:shd w:val="clear" w:color="auto" w:fill="auto"/>
          </w:tcPr>
          <w:p w:rsidR="00974443" w:rsidRDefault="00974443" w:rsidP="00B314E1">
            <w:pPr>
              <w:jc w:val="both"/>
            </w:pPr>
            <w:r>
              <w:t>Straordinario presidio elezioni</w:t>
            </w:r>
          </w:p>
        </w:tc>
        <w:tc>
          <w:tcPr>
            <w:tcW w:w="4748" w:type="dxa"/>
            <w:tcBorders>
              <w:left w:val="single" w:sz="4" w:space="0" w:color="000000"/>
              <w:bottom w:val="single" w:sz="4" w:space="0" w:color="000000"/>
              <w:right w:val="single" w:sz="4" w:space="0" w:color="000000"/>
            </w:tcBorders>
            <w:shd w:val="clear" w:color="auto" w:fill="auto"/>
          </w:tcPr>
          <w:p w:rsidR="00974443" w:rsidRDefault="00974443" w:rsidP="00B314E1">
            <w:pPr>
              <w:jc w:val="both"/>
            </w:pPr>
            <w:r>
              <w:t>Periodo ottobre 2021</w:t>
            </w:r>
          </w:p>
        </w:tc>
      </w:tr>
      <w:tr w:rsidR="00974443" w:rsidTr="00B314E1">
        <w:tc>
          <w:tcPr>
            <w:tcW w:w="5070" w:type="dxa"/>
            <w:tcBorders>
              <w:left w:val="single" w:sz="4" w:space="0" w:color="000000"/>
              <w:bottom w:val="single" w:sz="4" w:space="0" w:color="000000"/>
            </w:tcBorders>
            <w:shd w:val="clear" w:color="auto" w:fill="auto"/>
          </w:tcPr>
          <w:p w:rsidR="00974443" w:rsidRDefault="00974443" w:rsidP="00B314E1">
            <w:pPr>
              <w:jc w:val="both"/>
            </w:pPr>
            <w:r>
              <w:t>Straordinario istruttori corsi AA.VV.F.</w:t>
            </w:r>
          </w:p>
        </w:tc>
        <w:tc>
          <w:tcPr>
            <w:tcW w:w="4748" w:type="dxa"/>
            <w:tcBorders>
              <w:left w:val="single" w:sz="4" w:space="0" w:color="000000"/>
              <w:bottom w:val="single" w:sz="4" w:space="0" w:color="000000"/>
              <w:right w:val="single" w:sz="4" w:space="0" w:color="000000"/>
            </w:tcBorders>
            <w:shd w:val="clear" w:color="auto" w:fill="auto"/>
          </w:tcPr>
          <w:p w:rsidR="00974443" w:rsidRDefault="00974443" w:rsidP="00B314E1">
            <w:pPr>
              <w:jc w:val="both"/>
            </w:pPr>
            <w:r>
              <w:t>Periodo luglio/ottobre 2021</w:t>
            </w:r>
          </w:p>
        </w:tc>
      </w:tr>
      <w:tr w:rsidR="00974443" w:rsidTr="00B314E1">
        <w:tc>
          <w:tcPr>
            <w:tcW w:w="5070" w:type="dxa"/>
            <w:tcBorders>
              <w:left w:val="single" w:sz="4" w:space="0" w:color="000000"/>
              <w:bottom w:val="single" w:sz="4" w:space="0" w:color="000000"/>
            </w:tcBorders>
            <w:shd w:val="clear" w:color="auto" w:fill="auto"/>
          </w:tcPr>
          <w:p w:rsidR="00974443" w:rsidRDefault="00974443" w:rsidP="00B314E1">
            <w:pPr>
              <w:jc w:val="both"/>
            </w:pPr>
            <w:r>
              <w:t>Straordinario esigenze presidio organi costituzionali</w:t>
            </w:r>
          </w:p>
        </w:tc>
        <w:tc>
          <w:tcPr>
            <w:tcW w:w="4748" w:type="dxa"/>
            <w:tcBorders>
              <w:left w:val="single" w:sz="4" w:space="0" w:color="000000"/>
              <w:bottom w:val="single" w:sz="4" w:space="0" w:color="000000"/>
              <w:right w:val="single" w:sz="4" w:space="0" w:color="000000"/>
            </w:tcBorders>
            <w:shd w:val="clear" w:color="auto" w:fill="auto"/>
          </w:tcPr>
          <w:p w:rsidR="00974443" w:rsidRDefault="00974443" w:rsidP="00B314E1">
            <w:pPr>
              <w:jc w:val="both"/>
            </w:pPr>
            <w:r>
              <w:t>Periodo luglio/ottobre 2021</w:t>
            </w:r>
          </w:p>
        </w:tc>
      </w:tr>
      <w:tr w:rsidR="00974443" w:rsidTr="00B314E1">
        <w:tc>
          <w:tcPr>
            <w:tcW w:w="5070" w:type="dxa"/>
            <w:tcBorders>
              <w:left w:val="single" w:sz="4" w:space="0" w:color="000000"/>
              <w:bottom w:val="single" w:sz="4" w:space="0" w:color="000000"/>
            </w:tcBorders>
            <w:shd w:val="clear" w:color="auto" w:fill="auto"/>
          </w:tcPr>
          <w:p w:rsidR="00974443" w:rsidRDefault="00974443" w:rsidP="00B314E1">
            <w:pPr>
              <w:jc w:val="both"/>
            </w:pPr>
            <w:r>
              <w:t>Straordinario formazione autisti</w:t>
            </w:r>
          </w:p>
        </w:tc>
        <w:tc>
          <w:tcPr>
            <w:tcW w:w="4748" w:type="dxa"/>
            <w:tcBorders>
              <w:left w:val="single" w:sz="4" w:space="0" w:color="000000"/>
              <w:bottom w:val="single" w:sz="4" w:space="0" w:color="000000"/>
              <w:right w:val="single" w:sz="4" w:space="0" w:color="000000"/>
            </w:tcBorders>
            <w:shd w:val="clear" w:color="auto" w:fill="auto"/>
          </w:tcPr>
          <w:p w:rsidR="00974443" w:rsidRDefault="00974443" w:rsidP="00B314E1">
            <w:pPr>
              <w:jc w:val="both"/>
            </w:pPr>
            <w:r>
              <w:t>Periodo luglio/ottobre 2021</w:t>
            </w:r>
          </w:p>
        </w:tc>
      </w:tr>
      <w:tr w:rsidR="00974443" w:rsidTr="00B314E1">
        <w:tc>
          <w:tcPr>
            <w:tcW w:w="5070" w:type="dxa"/>
            <w:tcBorders>
              <w:left w:val="single" w:sz="4" w:space="0" w:color="000000"/>
              <w:bottom w:val="single" w:sz="4" w:space="0" w:color="000000"/>
            </w:tcBorders>
            <w:shd w:val="clear" w:color="auto" w:fill="auto"/>
          </w:tcPr>
          <w:p w:rsidR="00974443" w:rsidRDefault="00974443" w:rsidP="00B314E1">
            <w:pPr>
              <w:jc w:val="both"/>
            </w:pPr>
            <w:r>
              <w:t>Straordinario evento Euro 2020</w:t>
            </w:r>
          </w:p>
        </w:tc>
        <w:tc>
          <w:tcPr>
            <w:tcW w:w="4748" w:type="dxa"/>
            <w:tcBorders>
              <w:left w:val="single" w:sz="4" w:space="0" w:color="000000"/>
              <w:bottom w:val="single" w:sz="4" w:space="0" w:color="000000"/>
              <w:right w:val="single" w:sz="4" w:space="0" w:color="000000"/>
            </w:tcBorders>
            <w:shd w:val="clear" w:color="auto" w:fill="auto"/>
          </w:tcPr>
          <w:p w:rsidR="00974443" w:rsidRDefault="00974443" w:rsidP="00B314E1">
            <w:pPr>
              <w:jc w:val="both"/>
            </w:pPr>
            <w:r>
              <w:t>Periodo luglio 2021</w:t>
            </w:r>
          </w:p>
        </w:tc>
      </w:tr>
      <w:tr w:rsidR="00974443" w:rsidTr="00B314E1">
        <w:tc>
          <w:tcPr>
            <w:tcW w:w="5070" w:type="dxa"/>
            <w:tcBorders>
              <w:left w:val="single" w:sz="4" w:space="0" w:color="000000"/>
              <w:bottom w:val="single" w:sz="4" w:space="0" w:color="000000"/>
            </w:tcBorders>
            <w:shd w:val="clear" w:color="auto" w:fill="auto"/>
          </w:tcPr>
          <w:p w:rsidR="00974443" w:rsidRDefault="00974443" w:rsidP="00B314E1">
            <w:pPr>
              <w:jc w:val="both"/>
            </w:pPr>
            <w:proofErr w:type="spellStart"/>
            <w:r>
              <w:t>Starordinario</w:t>
            </w:r>
            <w:proofErr w:type="spellEnd"/>
            <w:r>
              <w:t xml:space="preserve"> evento summit internazionale G20</w:t>
            </w:r>
          </w:p>
        </w:tc>
        <w:tc>
          <w:tcPr>
            <w:tcW w:w="4748" w:type="dxa"/>
            <w:tcBorders>
              <w:left w:val="single" w:sz="4" w:space="0" w:color="000000"/>
              <w:bottom w:val="single" w:sz="4" w:space="0" w:color="000000"/>
              <w:right w:val="single" w:sz="4" w:space="0" w:color="000000"/>
            </w:tcBorders>
            <w:shd w:val="clear" w:color="auto" w:fill="auto"/>
          </w:tcPr>
          <w:p w:rsidR="00974443" w:rsidRDefault="00974443" w:rsidP="00B314E1">
            <w:pPr>
              <w:jc w:val="both"/>
            </w:pPr>
            <w:r>
              <w:t>Periodo ottobre 2021</w:t>
            </w:r>
          </w:p>
        </w:tc>
      </w:tr>
      <w:tr w:rsidR="00974443" w:rsidTr="00B314E1">
        <w:tc>
          <w:tcPr>
            <w:tcW w:w="5070" w:type="dxa"/>
            <w:tcBorders>
              <w:left w:val="single" w:sz="4" w:space="0" w:color="000000"/>
              <w:bottom w:val="single" w:sz="4" w:space="0" w:color="000000"/>
            </w:tcBorders>
            <w:shd w:val="clear" w:color="auto" w:fill="auto"/>
          </w:tcPr>
          <w:p w:rsidR="00974443" w:rsidRDefault="00974443" w:rsidP="00B314E1">
            <w:pPr>
              <w:jc w:val="both"/>
            </w:pPr>
            <w:r>
              <w:t>Straordinario potenziamento soccorso AIB</w:t>
            </w:r>
          </w:p>
        </w:tc>
        <w:tc>
          <w:tcPr>
            <w:tcW w:w="4748" w:type="dxa"/>
            <w:tcBorders>
              <w:left w:val="single" w:sz="4" w:space="0" w:color="000000"/>
              <w:bottom w:val="single" w:sz="4" w:space="0" w:color="000000"/>
              <w:right w:val="single" w:sz="4" w:space="0" w:color="000000"/>
            </w:tcBorders>
            <w:shd w:val="clear" w:color="auto" w:fill="auto"/>
          </w:tcPr>
          <w:p w:rsidR="00974443" w:rsidRDefault="00974443" w:rsidP="00B314E1">
            <w:pPr>
              <w:jc w:val="both"/>
            </w:pPr>
            <w:r>
              <w:t>Periodo agosto 2021</w:t>
            </w:r>
          </w:p>
        </w:tc>
      </w:tr>
      <w:tr w:rsidR="00974443" w:rsidTr="00B314E1">
        <w:tc>
          <w:tcPr>
            <w:tcW w:w="5070" w:type="dxa"/>
            <w:tcBorders>
              <w:left w:val="single" w:sz="4" w:space="0" w:color="000000"/>
              <w:bottom w:val="single" w:sz="4" w:space="0" w:color="000000"/>
            </w:tcBorders>
            <w:shd w:val="clear" w:color="auto" w:fill="auto"/>
          </w:tcPr>
          <w:p w:rsidR="00974443" w:rsidRDefault="00974443" w:rsidP="00B314E1">
            <w:pPr>
              <w:jc w:val="both"/>
            </w:pPr>
            <w:r>
              <w:t>Straordinario evento “Viva l’Italia”</w:t>
            </w:r>
          </w:p>
        </w:tc>
        <w:tc>
          <w:tcPr>
            <w:tcW w:w="4748" w:type="dxa"/>
            <w:tcBorders>
              <w:left w:val="single" w:sz="4" w:space="0" w:color="000000"/>
              <w:bottom w:val="single" w:sz="4" w:space="0" w:color="000000"/>
              <w:right w:val="single" w:sz="4" w:space="0" w:color="000000"/>
            </w:tcBorders>
            <w:shd w:val="clear" w:color="auto" w:fill="auto"/>
          </w:tcPr>
          <w:p w:rsidR="00974443" w:rsidRDefault="00974443" w:rsidP="00B314E1">
            <w:pPr>
              <w:jc w:val="both"/>
            </w:pPr>
            <w:r>
              <w:t>Periodo settembre 2021</w:t>
            </w:r>
          </w:p>
        </w:tc>
      </w:tr>
      <w:tr w:rsidR="00974443" w:rsidTr="00B314E1">
        <w:tc>
          <w:tcPr>
            <w:tcW w:w="5070" w:type="dxa"/>
            <w:tcBorders>
              <w:left w:val="single" w:sz="4" w:space="0" w:color="000000"/>
              <w:bottom w:val="single" w:sz="4" w:space="0" w:color="000000"/>
            </w:tcBorders>
            <w:shd w:val="clear" w:color="auto" w:fill="auto"/>
          </w:tcPr>
          <w:p w:rsidR="00974443" w:rsidRDefault="00974443" w:rsidP="00B314E1">
            <w:pPr>
              <w:jc w:val="both"/>
              <w:rPr>
                <w:lang w:val="en-US"/>
              </w:rPr>
            </w:pPr>
            <w:proofErr w:type="spellStart"/>
            <w:r>
              <w:rPr>
                <w:lang w:val="en-US"/>
              </w:rPr>
              <w:t>Straordinario</w:t>
            </w:r>
            <w:proofErr w:type="spellEnd"/>
            <w:r>
              <w:rPr>
                <w:lang w:val="en-US"/>
              </w:rPr>
              <w:t xml:space="preserve"> </w:t>
            </w:r>
            <w:proofErr w:type="spellStart"/>
            <w:r>
              <w:rPr>
                <w:lang w:val="en-US"/>
              </w:rPr>
              <w:t>evento</w:t>
            </w:r>
            <w:proofErr w:type="spellEnd"/>
            <w:r>
              <w:rPr>
                <w:lang w:val="en-US"/>
              </w:rPr>
              <w:t xml:space="preserve"> “World Heart Day”</w:t>
            </w:r>
          </w:p>
        </w:tc>
        <w:tc>
          <w:tcPr>
            <w:tcW w:w="4748" w:type="dxa"/>
            <w:tcBorders>
              <w:left w:val="single" w:sz="4" w:space="0" w:color="000000"/>
              <w:bottom w:val="single" w:sz="4" w:space="0" w:color="000000"/>
              <w:right w:val="single" w:sz="4" w:space="0" w:color="000000"/>
            </w:tcBorders>
            <w:shd w:val="clear" w:color="auto" w:fill="auto"/>
          </w:tcPr>
          <w:p w:rsidR="00974443" w:rsidRDefault="00974443" w:rsidP="00B314E1">
            <w:pPr>
              <w:jc w:val="both"/>
            </w:pPr>
            <w:r>
              <w:t>Periodo settembre 2021</w:t>
            </w:r>
          </w:p>
        </w:tc>
      </w:tr>
      <w:tr w:rsidR="00974443" w:rsidTr="00B314E1">
        <w:tc>
          <w:tcPr>
            <w:tcW w:w="5070" w:type="dxa"/>
            <w:tcBorders>
              <w:left w:val="single" w:sz="4" w:space="0" w:color="000000"/>
              <w:bottom w:val="single" w:sz="4" w:space="0" w:color="000000"/>
            </w:tcBorders>
            <w:shd w:val="clear" w:color="auto" w:fill="auto"/>
          </w:tcPr>
          <w:p w:rsidR="00974443" w:rsidRDefault="00974443" w:rsidP="00B314E1">
            <w:pPr>
              <w:jc w:val="both"/>
            </w:pPr>
            <w:r>
              <w:t>Straordinario “Disinnesco ordigno bellico”</w:t>
            </w:r>
          </w:p>
        </w:tc>
        <w:tc>
          <w:tcPr>
            <w:tcW w:w="4748" w:type="dxa"/>
            <w:tcBorders>
              <w:left w:val="single" w:sz="4" w:space="0" w:color="000000"/>
              <w:bottom w:val="single" w:sz="4" w:space="0" w:color="000000"/>
              <w:right w:val="single" w:sz="4" w:space="0" w:color="000000"/>
            </w:tcBorders>
            <w:shd w:val="clear" w:color="auto" w:fill="auto"/>
          </w:tcPr>
          <w:p w:rsidR="00974443" w:rsidRDefault="00974443" w:rsidP="00B314E1">
            <w:pPr>
              <w:jc w:val="both"/>
            </w:pPr>
            <w:r>
              <w:t>Periodo settembre 2021</w:t>
            </w:r>
          </w:p>
        </w:tc>
      </w:tr>
    </w:tbl>
    <w:p w:rsidR="00974443" w:rsidRDefault="00974443" w:rsidP="00974443">
      <w:pPr>
        <w:ind w:firstLine="708"/>
        <w:jc w:val="both"/>
      </w:pPr>
    </w:p>
    <w:p w:rsidR="00974443" w:rsidRDefault="00974443" w:rsidP="00974443">
      <w:pPr>
        <w:ind w:firstLine="708"/>
        <w:jc w:val="both"/>
      </w:pPr>
      <w:r>
        <w:rPr>
          <w:b/>
          <w:u w:val="single"/>
        </w:rPr>
        <w:t>Si rappresenta che le competenze in argomento sono state liquidate al solo personale che, per i mesi di riferimento, ha regolarizzato le proprie presenze in tempo utile per poter essere elaborato.</w:t>
      </w:r>
    </w:p>
    <w:p w:rsidR="00974443" w:rsidRDefault="00974443" w:rsidP="00974443">
      <w:pPr>
        <w:ind w:firstLine="708"/>
        <w:jc w:val="both"/>
        <w:rPr>
          <w:u w:val="single"/>
        </w:rPr>
      </w:pPr>
    </w:p>
    <w:p w:rsidR="00974443" w:rsidRDefault="00974443" w:rsidP="00974443">
      <w:pPr>
        <w:ind w:firstLine="708"/>
        <w:jc w:val="both"/>
        <w:rPr>
          <w:u w:val="single"/>
        </w:rPr>
      </w:pPr>
      <w:r>
        <w:rPr>
          <w:u w:val="single"/>
        </w:rPr>
        <w:t>Si riepiloga il totale dei ruoli di pagamento competenze emessi dal Comando VV.F. di Roma nell’anno 2021:</w:t>
      </w:r>
    </w:p>
    <w:p w:rsidR="00974443" w:rsidRDefault="00974443" w:rsidP="00974443">
      <w:pPr>
        <w:ind w:firstLine="708"/>
        <w:jc w:val="both"/>
      </w:pPr>
    </w:p>
    <w:tbl>
      <w:tblPr>
        <w:tblW w:w="0" w:type="auto"/>
        <w:tblInd w:w="-20" w:type="dxa"/>
        <w:tblLayout w:type="fixed"/>
        <w:tblLook w:val="0000" w:firstRow="0" w:lastRow="0" w:firstColumn="0" w:lastColumn="0" w:noHBand="0" w:noVBand="0"/>
      </w:tblPr>
      <w:tblGrid>
        <w:gridCol w:w="5070"/>
        <w:gridCol w:w="4748"/>
      </w:tblGrid>
      <w:tr w:rsidR="00974443" w:rsidTr="00B314E1">
        <w:tc>
          <w:tcPr>
            <w:tcW w:w="5070" w:type="dxa"/>
            <w:tcBorders>
              <w:top w:val="single" w:sz="4" w:space="0" w:color="000000"/>
              <w:left w:val="single" w:sz="4" w:space="0" w:color="000000"/>
              <w:bottom w:val="single" w:sz="4" w:space="0" w:color="000000"/>
            </w:tcBorders>
            <w:shd w:val="clear" w:color="auto" w:fill="auto"/>
          </w:tcPr>
          <w:p w:rsidR="00974443" w:rsidRDefault="00974443" w:rsidP="00B314E1">
            <w:pPr>
              <w:jc w:val="both"/>
            </w:pPr>
            <w:r>
              <w:t>Competenze accessorie personale di ruolo</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974443" w:rsidRDefault="00974443" w:rsidP="00B314E1">
            <w:pPr>
              <w:snapToGrid w:val="0"/>
              <w:jc w:val="right"/>
            </w:pPr>
            <w:r>
              <w:t>9.821.874,12</w:t>
            </w:r>
          </w:p>
        </w:tc>
      </w:tr>
      <w:tr w:rsidR="00974443" w:rsidTr="00B314E1">
        <w:tc>
          <w:tcPr>
            <w:tcW w:w="5070" w:type="dxa"/>
            <w:tcBorders>
              <w:top w:val="single" w:sz="4" w:space="0" w:color="000000"/>
              <w:left w:val="single" w:sz="4" w:space="0" w:color="000000"/>
              <w:bottom w:val="single" w:sz="4" w:space="0" w:color="000000"/>
            </w:tcBorders>
            <w:shd w:val="clear" w:color="auto" w:fill="auto"/>
          </w:tcPr>
          <w:p w:rsidR="00974443" w:rsidRDefault="00974443" w:rsidP="00B314E1">
            <w:pPr>
              <w:jc w:val="both"/>
            </w:pPr>
            <w:r>
              <w:t>Competenze personale volontario/discontinuo</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974443" w:rsidRDefault="00974443" w:rsidP="00B314E1">
            <w:pPr>
              <w:jc w:val="right"/>
            </w:pPr>
            <w:r>
              <w:t>619.715,36</w:t>
            </w:r>
          </w:p>
        </w:tc>
      </w:tr>
      <w:tr w:rsidR="00974443" w:rsidTr="00B314E1">
        <w:tc>
          <w:tcPr>
            <w:tcW w:w="5070" w:type="dxa"/>
            <w:tcBorders>
              <w:top w:val="single" w:sz="4" w:space="0" w:color="000000"/>
              <w:left w:val="single" w:sz="4" w:space="0" w:color="000000"/>
              <w:bottom w:val="single" w:sz="4" w:space="0" w:color="000000"/>
            </w:tcBorders>
            <w:shd w:val="clear" w:color="auto" w:fill="auto"/>
          </w:tcPr>
          <w:p w:rsidR="00974443" w:rsidRDefault="00974443" w:rsidP="00B314E1">
            <w:pPr>
              <w:jc w:val="both"/>
            </w:pPr>
            <w:r>
              <w:t>Indennità di missione e rimborsi</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974443" w:rsidRDefault="00974443" w:rsidP="00B314E1">
            <w:pPr>
              <w:jc w:val="right"/>
            </w:pPr>
            <w:r>
              <w:t>103.881,87</w:t>
            </w:r>
          </w:p>
        </w:tc>
      </w:tr>
      <w:tr w:rsidR="00974443" w:rsidTr="00B314E1">
        <w:tc>
          <w:tcPr>
            <w:tcW w:w="5070" w:type="dxa"/>
            <w:tcBorders>
              <w:left w:val="single" w:sz="4" w:space="0" w:color="000000"/>
              <w:bottom w:val="single" w:sz="4" w:space="0" w:color="000000"/>
            </w:tcBorders>
            <w:shd w:val="clear" w:color="auto" w:fill="auto"/>
          </w:tcPr>
          <w:p w:rsidR="00974443" w:rsidRDefault="00974443" w:rsidP="00B314E1">
            <w:pPr>
              <w:jc w:val="both"/>
            </w:pPr>
          </w:p>
        </w:tc>
        <w:tc>
          <w:tcPr>
            <w:tcW w:w="4748" w:type="dxa"/>
            <w:tcBorders>
              <w:left w:val="single" w:sz="4" w:space="0" w:color="000000"/>
              <w:bottom w:val="single" w:sz="4" w:space="0" w:color="000000"/>
              <w:right w:val="single" w:sz="4" w:space="0" w:color="000000"/>
            </w:tcBorders>
            <w:shd w:val="clear" w:color="auto" w:fill="auto"/>
          </w:tcPr>
          <w:p w:rsidR="00974443" w:rsidRDefault="00974443" w:rsidP="00B314E1">
            <w:pPr>
              <w:jc w:val="both"/>
            </w:pPr>
          </w:p>
        </w:tc>
      </w:tr>
      <w:tr w:rsidR="00974443" w:rsidTr="00B314E1">
        <w:tc>
          <w:tcPr>
            <w:tcW w:w="5070" w:type="dxa"/>
            <w:tcBorders>
              <w:left w:val="single" w:sz="4" w:space="0" w:color="000000"/>
              <w:bottom w:val="single" w:sz="4" w:space="0" w:color="000000"/>
            </w:tcBorders>
            <w:shd w:val="clear" w:color="auto" w:fill="auto"/>
          </w:tcPr>
          <w:p w:rsidR="00974443" w:rsidRDefault="00974443" w:rsidP="00B314E1">
            <w:pPr>
              <w:jc w:val="both"/>
              <w:rPr>
                <w:b/>
              </w:rPr>
            </w:pPr>
            <w:r>
              <w:rPr>
                <w:b/>
              </w:rPr>
              <w:t>Totale complessivo</w:t>
            </w:r>
          </w:p>
        </w:tc>
        <w:tc>
          <w:tcPr>
            <w:tcW w:w="4748" w:type="dxa"/>
            <w:tcBorders>
              <w:left w:val="single" w:sz="4" w:space="0" w:color="000000"/>
              <w:bottom w:val="single" w:sz="4" w:space="0" w:color="000000"/>
              <w:right w:val="single" w:sz="4" w:space="0" w:color="000000"/>
            </w:tcBorders>
            <w:shd w:val="clear" w:color="auto" w:fill="auto"/>
          </w:tcPr>
          <w:p w:rsidR="00974443" w:rsidRDefault="00974443" w:rsidP="00B314E1">
            <w:pPr>
              <w:jc w:val="right"/>
              <w:rPr>
                <w:b/>
              </w:rPr>
            </w:pPr>
            <w:r>
              <w:rPr>
                <w:b/>
              </w:rPr>
              <w:t>10.545.471,35</w:t>
            </w:r>
          </w:p>
        </w:tc>
      </w:tr>
    </w:tbl>
    <w:p w:rsidR="000F237C" w:rsidRDefault="000F237C" w:rsidP="000F237C">
      <w:pPr>
        <w:jc w:val="both"/>
        <w:rPr>
          <w:b/>
          <w:u w:val="single"/>
        </w:rPr>
      </w:pPr>
    </w:p>
    <w:p w:rsidR="00022073" w:rsidRDefault="00145902">
      <w:pPr>
        <w:rPr>
          <w:b/>
          <w:sz w:val="20"/>
          <w:szCs w:val="20"/>
        </w:rPr>
      </w:pPr>
      <w:r>
        <w:rPr>
          <w:b/>
          <w:sz w:val="20"/>
          <w:szCs w:val="20"/>
        </w:rPr>
        <w:t>Settore</w:t>
      </w:r>
      <w:r>
        <w:rPr>
          <w:b/>
          <w:sz w:val="20"/>
          <w:szCs w:val="20"/>
        </w:rPr>
        <w:sym w:font="Wingdings" w:char="F0E0"/>
      </w:r>
      <w:r w:rsidR="00974443">
        <w:rPr>
          <w:b/>
          <w:sz w:val="20"/>
          <w:szCs w:val="20"/>
        </w:rPr>
        <w:t xml:space="preserve"> Ragioneria Roma</w:t>
      </w:r>
    </w:p>
    <w:p w:rsidR="00022073" w:rsidRDefault="00022073">
      <w:pPr>
        <w:rPr>
          <w:b/>
          <w:sz w:val="20"/>
          <w:szCs w:val="20"/>
        </w:rPr>
      </w:pPr>
    </w:p>
    <w:tbl>
      <w:tblPr>
        <w:tblStyle w:val="Grigliatabella"/>
        <w:tblW w:w="9628" w:type="dxa"/>
        <w:tblLook w:val="04A0" w:firstRow="1" w:lastRow="0" w:firstColumn="1" w:lastColumn="0" w:noHBand="0" w:noVBand="1"/>
      </w:tblPr>
      <w:tblGrid>
        <w:gridCol w:w="516"/>
        <w:gridCol w:w="1558"/>
        <w:gridCol w:w="7554"/>
      </w:tblGrid>
      <w:tr w:rsidR="004D2B52" w:rsidTr="004D2B52">
        <w:trPr>
          <w:trHeight w:val="395"/>
        </w:trPr>
        <w:tc>
          <w:tcPr>
            <w:tcW w:w="516" w:type="dxa"/>
            <w:hideMark/>
          </w:tcPr>
          <w:p w:rsidR="004D2B52" w:rsidRDefault="004D2B52" w:rsidP="004D2B52">
            <w:pPr>
              <w:rPr>
                <w:b/>
              </w:rPr>
            </w:pPr>
            <w:r>
              <w:rPr>
                <w:b/>
              </w:rPr>
              <w:t>7.</w:t>
            </w:r>
          </w:p>
        </w:tc>
        <w:tc>
          <w:tcPr>
            <w:tcW w:w="1558" w:type="dxa"/>
          </w:tcPr>
          <w:p w:rsidR="004D2B52" w:rsidRDefault="004D2B52" w:rsidP="004D2B52">
            <w:pPr>
              <w:rPr>
                <w:b/>
              </w:rPr>
            </w:pPr>
            <w:r>
              <w:rPr>
                <w:b/>
              </w:rPr>
              <w:t>OGGETTO:</w:t>
            </w:r>
          </w:p>
        </w:tc>
        <w:tc>
          <w:tcPr>
            <w:tcW w:w="7554" w:type="dxa"/>
          </w:tcPr>
          <w:p w:rsidR="004D2B52" w:rsidRPr="0005028C" w:rsidRDefault="004D2B52" w:rsidP="004D2B52">
            <w:pPr>
              <w:pStyle w:val="Corpodeltesto2"/>
              <w:spacing w:line="240" w:lineRule="auto"/>
              <w:rPr>
                <w:b/>
                <w:u w:val="single"/>
              </w:rPr>
            </w:pPr>
            <w:r w:rsidRPr="004D2B52">
              <w:rPr>
                <w:b/>
                <w:u w:val="single"/>
              </w:rPr>
              <w:t>COMANDO DI ROMA: INCONTRO CON I MASS MEDIA E AUGURI NATALIZI 20/12/2021</w:t>
            </w:r>
          </w:p>
        </w:tc>
      </w:tr>
    </w:tbl>
    <w:p w:rsidR="00022073" w:rsidRDefault="00022073">
      <w:pPr>
        <w:ind w:firstLine="708"/>
        <w:jc w:val="both"/>
        <w:rPr>
          <w:sz w:val="20"/>
          <w:szCs w:val="20"/>
        </w:rPr>
      </w:pPr>
    </w:p>
    <w:p w:rsidR="004D2B52" w:rsidRPr="004D2B52" w:rsidRDefault="004D2B52" w:rsidP="004D2B52">
      <w:pPr>
        <w:ind w:firstLine="708"/>
        <w:jc w:val="both"/>
      </w:pPr>
      <w:r w:rsidRPr="004D2B52">
        <w:t xml:space="preserve">Il giorno lunedì 20 dicembre p.v. dalle ore 10,30 avrà luogo presso </w:t>
      </w:r>
      <w:smartTag w:uri="urn:schemas-microsoft-com:office:smarttags" w:element="PersonName">
        <w:smartTagPr>
          <w:attr w:name="ProductID" w:val="la Sala Pastorelli"/>
        </w:smartTagPr>
        <w:smartTag w:uri="urn:schemas-microsoft-com:office:smarttags" w:element="PersonName">
          <w:smartTagPr>
            <w:attr w:name="ProductID" w:val="la Sala"/>
          </w:smartTagPr>
          <w:r w:rsidRPr="004D2B52">
            <w:t>la Sala</w:t>
          </w:r>
        </w:smartTag>
        <w:r w:rsidRPr="004D2B52">
          <w:t xml:space="preserve"> Pastorelli</w:t>
        </w:r>
      </w:smartTag>
      <w:r w:rsidRPr="004D2B52">
        <w:t xml:space="preserve"> del Comando di Roma, il tradizionale incontro tra il Comandante, il Dirigente Vicario ed i rappresentanti dei mass media locali e provinciali, per la sintesi delle attività istituzionali relative all’anno 2021 con il consueto scambio degli Auguri Natalizi. All’evento sono invitati i Sig.ri Funzionari responsabili dei settori interessati.</w:t>
      </w:r>
    </w:p>
    <w:p w:rsidR="004D2B52" w:rsidRPr="004D2B52" w:rsidRDefault="004D2B52" w:rsidP="004D2B52">
      <w:pPr>
        <w:jc w:val="both"/>
      </w:pPr>
      <w:r w:rsidRPr="004D2B52">
        <w:tab/>
        <w:t xml:space="preserve">L’Ufficio CIT e TLC provvederanno per quanto di competenza al controllo e all’efficienza delle apparecchiature pc per la trasmissione dei video e sia per quelle foniche. </w:t>
      </w:r>
    </w:p>
    <w:p w:rsidR="004D2B52" w:rsidRPr="004D2B52" w:rsidRDefault="004D2B52" w:rsidP="004D2B52">
      <w:pPr>
        <w:jc w:val="both"/>
        <w:rPr>
          <w:b/>
        </w:rPr>
      </w:pPr>
      <w:r w:rsidRPr="004D2B52">
        <w:tab/>
      </w:r>
      <w:r w:rsidRPr="004D2B52">
        <w:rPr>
          <w:b/>
        </w:rPr>
        <w:t>L’incontro avverrà nel rispetto delle norme e dei protocolli anti Covid-19</w:t>
      </w:r>
    </w:p>
    <w:p w:rsidR="004D2B52" w:rsidRDefault="004D2B52" w:rsidP="004D2B52">
      <w:pPr>
        <w:jc w:val="both"/>
        <w:rPr>
          <w:sz w:val="20"/>
          <w:szCs w:val="20"/>
        </w:rPr>
      </w:pPr>
    </w:p>
    <w:p w:rsidR="00022073" w:rsidRDefault="00145902">
      <w:pPr>
        <w:rPr>
          <w:b/>
          <w:sz w:val="20"/>
          <w:szCs w:val="20"/>
        </w:rPr>
      </w:pPr>
      <w:r>
        <w:rPr>
          <w:b/>
          <w:sz w:val="20"/>
          <w:szCs w:val="20"/>
        </w:rPr>
        <w:t>Settore</w:t>
      </w:r>
      <w:r>
        <w:rPr>
          <w:b/>
          <w:sz w:val="20"/>
          <w:szCs w:val="20"/>
        </w:rPr>
        <w:sym w:font="Wingdings" w:char="F0E0"/>
      </w:r>
      <w:r w:rsidR="005410A9">
        <w:rPr>
          <w:b/>
          <w:sz w:val="20"/>
          <w:szCs w:val="20"/>
        </w:rPr>
        <w:t xml:space="preserve"> Ufficio Stampa e Relazioni Esterne</w:t>
      </w:r>
    </w:p>
    <w:p w:rsidR="00022073" w:rsidRDefault="00022073">
      <w:pPr>
        <w:jc w:val="both"/>
      </w:pPr>
    </w:p>
    <w:tbl>
      <w:tblPr>
        <w:tblStyle w:val="Grigliatabella"/>
        <w:tblW w:w="9609" w:type="dxa"/>
        <w:tblLook w:val="04A0" w:firstRow="1" w:lastRow="0" w:firstColumn="1" w:lastColumn="0" w:noHBand="0" w:noVBand="1"/>
      </w:tblPr>
      <w:tblGrid>
        <w:gridCol w:w="396"/>
        <w:gridCol w:w="1559"/>
        <w:gridCol w:w="7654"/>
      </w:tblGrid>
      <w:tr w:rsidR="00F65808" w:rsidTr="00F65808">
        <w:trPr>
          <w:trHeight w:val="419"/>
        </w:trPr>
        <w:tc>
          <w:tcPr>
            <w:tcW w:w="396" w:type="dxa"/>
            <w:hideMark/>
          </w:tcPr>
          <w:p w:rsidR="00F65808" w:rsidRDefault="00F65808" w:rsidP="00F65808">
            <w:pPr>
              <w:rPr>
                <w:b/>
              </w:rPr>
            </w:pPr>
            <w:r>
              <w:rPr>
                <w:b/>
              </w:rPr>
              <w:t>8.</w:t>
            </w:r>
          </w:p>
        </w:tc>
        <w:tc>
          <w:tcPr>
            <w:tcW w:w="1559" w:type="dxa"/>
          </w:tcPr>
          <w:p w:rsidR="00F65808" w:rsidRDefault="00F65808" w:rsidP="00F65808">
            <w:pPr>
              <w:rPr>
                <w:b/>
              </w:rPr>
            </w:pPr>
            <w:r>
              <w:rPr>
                <w:b/>
              </w:rPr>
              <w:t>OGGETTO:</w:t>
            </w:r>
          </w:p>
        </w:tc>
        <w:tc>
          <w:tcPr>
            <w:tcW w:w="7654" w:type="dxa"/>
          </w:tcPr>
          <w:p w:rsidR="00F65808" w:rsidRPr="00E16A28" w:rsidRDefault="00F65808" w:rsidP="00F65808">
            <w:pPr>
              <w:autoSpaceDE w:val="0"/>
              <w:autoSpaceDN w:val="0"/>
              <w:adjustRightInd w:val="0"/>
              <w:jc w:val="both"/>
              <w:rPr>
                <w:b/>
                <w:bCs/>
                <w:u w:val="single"/>
              </w:rPr>
            </w:pPr>
            <w:r w:rsidRPr="002C6CA7">
              <w:rPr>
                <w:b/>
                <w:bCs/>
                <w:u w:val="single"/>
              </w:rPr>
              <w:t>CORSO 92° AA.VV.F. - RICHIESTA DISPONIBILITÀ ISTRUTTORI T.P.S.S. PER CORSI DI INGRESSO PRESSO LE SEDI DIDATTICHE CENTRALI</w:t>
            </w:r>
            <w:r>
              <w:t>.</w:t>
            </w:r>
          </w:p>
        </w:tc>
      </w:tr>
    </w:tbl>
    <w:p w:rsidR="000F237C" w:rsidRDefault="000F237C"/>
    <w:p w:rsidR="00F65808" w:rsidRDefault="00F65808" w:rsidP="00F65808">
      <w:pPr>
        <w:ind w:firstLine="708"/>
      </w:pPr>
      <w:r>
        <w:t>In riferimento alla nota della DCFORM AREA I n°44220 del 17/012/2021 al fine di garantire lo svolgimento del modulo T.P.S.S. in occasione del 92° Corso allievi VV.F., si richiede la disponibilità di personale Formatore T.P.S.S., da convocare in missione presso le S.C.A, secondo il programma accluso al presente O.d.g. ed in altri eventuali periodi.</w:t>
      </w:r>
    </w:p>
    <w:p w:rsidR="00F65808" w:rsidRDefault="00F65808" w:rsidP="00F65808">
      <w:pPr>
        <w:ind w:firstLine="708"/>
        <w:jc w:val="both"/>
      </w:pPr>
      <w:r>
        <w:t xml:space="preserve">Il personale interessato alla partecipazione dovrà comunicare la propria adesione al seguente indirizzo e-mail: </w:t>
      </w:r>
      <w:hyperlink r:id="rId12" w:history="1">
        <w:r>
          <w:rPr>
            <w:rStyle w:val="Collegamentoipertestuale"/>
          </w:rPr>
          <w:t>formazione.roma@vigilfuoco.it</w:t>
        </w:r>
      </w:hyperlink>
      <w:r>
        <w:t xml:space="preserve"> </w:t>
      </w:r>
      <w:r>
        <w:rPr>
          <w:b/>
        </w:rPr>
        <w:t xml:space="preserve">entro e non oltre le ore 24:00 del </w:t>
      </w:r>
      <w:r w:rsidRPr="00276D01">
        <w:rPr>
          <w:b/>
        </w:rPr>
        <w:t>24/12//</w:t>
      </w:r>
      <w:r>
        <w:rPr>
          <w:b/>
        </w:rPr>
        <w:t>2021,</w:t>
      </w:r>
      <w:r>
        <w:t xml:space="preserve"> riportando nell’oggetto della stessa il seguente testo: </w:t>
      </w:r>
    </w:p>
    <w:p w:rsidR="00F65808" w:rsidRDefault="00F65808" w:rsidP="00F65808">
      <w:pPr>
        <w:ind w:firstLine="708"/>
        <w:jc w:val="both"/>
      </w:pPr>
      <w:r>
        <w:t>“</w:t>
      </w:r>
      <w:r w:rsidRPr="00F8582A">
        <w:rPr>
          <w:i/>
          <w:iCs/>
        </w:rPr>
        <w:t>RICOGNIZIONE TPSS-Formatori</w:t>
      </w:r>
      <w:r>
        <w:rPr>
          <w:i/>
          <w:iCs/>
        </w:rPr>
        <w:t>-Cognome e Nome”</w:t>
      </w:r>
    </w:p>
    <w:p w:rsidR="00F65808" w:rsidRDefault="00F65808" w:rsidP="00F65808">
      <w:pPr>
        <w:ind w:firstLine="567"/>
        <w:jc w:val="both"/>
        <w:rPr>
          <w:b/>
        </w:rPr>
      </w:pPr>
      <w:r>
        <w:t>Nel corpo della mail dovranno essere indicati, oltre i dati riportati nell’oggetto anche la sede di servizio, il turno e un recapito telefonico si prega il personale Istruttore interessato a voler comunicare la propria disponibilità (anche per più settimane) specificandone i periodi.</w:t>
      </w:r>
    </w:p>
    <w:p w:rsidR="00F65808" w:rsidRPr="00F65808" w:rsidRDefault="00F65808" w:rsidP="00F65808">
      <w:pPr>
        <w:ind w:firstLine="567"/>
        <w:jc w:val="both"/>
        <w:rPr>
          <w:b/>
        </w:rPr>
      </w:pPr>
    </w:p>
    <w:p w:rsidR="000F237C" w:rsidRDefault="00145902">
      <w:pPr>
        <w:rPr>
          <w:b/>
          <w:sz w:val="20"/>
          <w:szCs w:val="20"/>
        </w:rPr>
      </w:pPr>
      <w:r>
        <w:rPr>
          <w:b/>
          <w:sz w:val="20"/>
          <w:szCs w:val="20"/>
        </w:rPr>
        <w:t>Settore</w:t>
      </w:r>
      <w:r>
        <w:rPr>
          <w:b/>
          <w:sz w:val="20"/>
          <w:szCs w:val="20"/>
        </w:rPr>
        <w:sym w:font="Wingdings" w:char="F0E0"/>
      </w:r>
      <w:r w:rsidR="00500351">
        <w:rPr>
          <w:b/>
          <w:sz w:val="20"/>
          <w:szCs w:val="20"/>
        </w:rPr>
        <w:t xml:space="preserve"> Formazione</w:t>
      </w:r>
    </w:p>
    <w:p w:rsidR="00022073" w:rsidRDefault="000F237C">
      <w:pPr>
        <w:rPr>
          <w:b/>
          <w:sz w:val="20"/>
          <w:szCs w:val="20"/>
        </w:rPr>
      </w:pPr>
      <w:r>
        <w:rPr>
          <w:b/>
          <w:sz w:val="20"/>
          <w:szCs w:val="20"/>
        </w:rPr>
        <w:t xml:space="preserve"> </w:t>
      </w:r>
    </w:p>
    <w:tbl>
      <w:tblPr>
        <w:tblStyle w:val="Grigliatabella"/>
        <w:tblW w:w="9608" w:type="dxa"/>
        <w:tblLook w:val="04A0" w:firstRow="1" w:lastRow="0" w:firstColumn="1" w:lastColumn="0" w:noHBand="0" w:noVBand="1"/>
      </w:tblPr>
      <w:tblGrid>
        <w:gridCol w:w="516"/>
        <w:gridCol w:w="1558"/>
        <w:gridCol w:w="7534"/>
      </w:tblGrid>
      <w:tr w:rsidR="00500351" w:rsidTr="00500351">
        <w:trPr>
          <w:trHeight w:val="501"/>
        </w:trPr>
        <w:tc>
          <w:tcPr>
            <w:tcW w:w="516" w:type="dxa"/>
            <w:hideMark/>
          </w:tcPr>
          <w:p w:rsidR="00500351" w:rsidRDefault="00500351" w:rsidP="00500351">
            <w:pPr>
              <w:rPr>
                <w:b/>
              </w:rPr>
            </w:pPr>
            <w:r>
              <w:rPr>
                <w:b/>
              </w:rPr>
              <w:lastRenderedPageBreak/>
              <w:t>9.</w:t>
            </w:r>
          </w:p>
        </w:tc>
        <w:tc>
          <w:tcPr>
            <w:tcW w:w="1558" w:type="dxa"/>
          </w:tcPr>
          <w:p w:rsidR="00500351" w:rsidRDefault="00500351" w:rsidP="00500351">
            <w:pPr>
              <w:rPr>
                <w:b/>
              </w:rPr>
            </w:pPr>
            <w:r>
              <w:rPr>
                <w:b/>
              </w:rPr>
              <w:t>OGGETTO:</w:t>
            </w:r>
          </w:p>
        </w:tc>
        <w:tc>
          <w:tcPr>
            <w:tcW w:w="7534" w:type="dxa"/>
          </w:tcPr>
          <w:p w:rsidR="00500351" w:rsidRPr="00A80877" w:rsidRDefault="00500351" w:rsidP="00500351">
            <w:pPr>
              <w:pStyle w:val="Titolo"/>
              <w:jc w:val="left"/>
            </w:pPr>
            <w:r w:rsidRPr="00B3464E">
              <w:t xml:space="preserve">LAVORO AGILE </w:t>
            </w:r>
            <w:r>
              <w:t>– INDICAZIONI ORGANIZZATIVE E PROSPETTI RIEPILOGATIVI SVOLGIMENTO PRESTAZIONE</w:t>
            </w:r>
          </w:p>
        </w:tc>
      </w:tr>
    </w:tbl>
    <w:p w:rsidR="00022073" w:rsidRDefault="00022073">
      <w:pPr>
        <w:jc w:val="both"/>
      </w:pPr>
    </w:p>
    <w:p w:rsidR="00500351" w:rsidRDefault="00500351" w:rsidP="00500351">
      <w:pPr>
        <w:ind w:firstLine="566"/>
        <w:jc w:val="both"/>
      </w:pPr>
      <w:r>
        <w:t>Facendo seguito a</w:t>
      </w:r>
      <w:r w:rsidRPr="00B3464E">
        <w:t>lla nota</w:t>
      </w:r>
      <w:r w:rsidRPr="00B3464E">
        <w:rPr>
          <w:b/>
        </w:rPr>
        <w:t xml:space="preserve"> </w:t>
      </w:r>
      <w:proofErr w:type="spellStart"/>
      <w:r w:rsidRPr="00B3464E">
        <w:t>prot</w:t>
      </w:r>
      <w:proofErr w:type="spellEnd"/>
      <w:r w:rsidRPr="00B3464E">
        <w:t>. STAFFCADIP n. 24477 del 10/11/2021</w:t>
      </w:r>
      <w:r>
        <w:t xml:space="preserve"> ed in riferimento agli Ordini del Giorno n. 337 del 03/12/2021 e n. 347 del 13/12/2021, si comunica che la prestazione lavorativa in modalità agile, sarà effettuata dal personale che ne ha presentato richiesta, secondo le indicazioni fornite dai relativi responsabili di settore, a decorrere da lunedì 20 dicembre p.v. e fino alla fine dello stato di emergenza secondo la tabella di seguito riportata. </w:t>
      </w:r>
    </w:p>
    <w:p w:rsidR="00500351" w:rsidRPr="00912360" w:rsidRDefault="00500351" w:rsidP="00500351">
      <w:pPr>
        <w:tabs>
          <w:tab w:val="left" w:pos="0"/>
        </w:tabs>
        <w:jc w:val="both"/>
        <w:rPr>
          <w:b/>
          <w:bCs/>
        </w:rPr>
      </w:pPr>
      <w:r>
        <w:t>A tal proposito si specifica che, al fine della regolarizzazione di tale attività lavorativa, sarà necessario sottoscrivere nel corso della prossima settimana “</w:t>
      </w:r>
      <w:r w:rsidRPr="00F56285">
        <w:rPr>
          <w:i/>
        </w:rPr>
        <w:t>L’ACCORDO INDIVIDUALE DI LAVORO AGILE</w:t>
      </w:r>
      <w:r>
        <w:t>”, le “</w:t>
      </w:r>
      <w:r w:rsidRPr="00F56285">
        <w:rPr>
          <w:i/>
        </w:rPr>
        <w:t>Specifiche tecniche minime di custodia e sicurezza dei dispositivi elettronici e dei software, nonché regole necessarie a garantire la protezione dei dati e delle informazioni</w:t>
      </w:r>
      <w:r w:rsidRPr="00F56285">
        <w:rPr>
          <w:i/>
          <w:smallCaps/>
        </w:rPr>
        <w:t>”</w:t>
      </w:r>
      <w:r>
        <w:rPr>
          <w:i/>
          <w:smallCaps/>
        </w:rPr>
        <w:t xml:space="preserve">,  </w:t>
      </w:r>
      <w:r w:rsidRPr="00E22815">
        <w:rPr>
          <w:i/>
          <w:smallCaps/>
        </w:rPr>
        <w:t>e</w:t>
      </w:r>
      <w:r>
        <w:rPr>
          <w:i/>
          <w:smallCaps/>
        </w:rPr>
        <w:t xml:space="preserve"> ”</w:t>
      </w:r>
      <w:r w:rsidRPr="00E22815">
        <w:rPr>
          <w:i/>
          <w:smallCaps/>
        </w:rPr>
        <w:t>l’</w:t>
      </w:r>
      <w:r w:rsidRPr="00E22815">
        <w:rPr>
          <w:bCs/>
          <w:i/>
        </w:rPr>
        <w:t xml:space="preserve"> informativa sulla salute e sicurezza nel lavoro agile ai sensi dell’art. 22, comma 1, l. 81/2017</w:t>
      </w:r>
      <w:r>
        <w:rPr>
          <w:bCs/>
          <w:i/>
        </w:rPr>
        <w:t>”</w:t>
      </w:r>
      <w:r>
        <w:t xml:space="preserve"> redatti secondo i modelli allegati agli Ordini del Giorno sopra richiamati.</w:t>
      </w:r>
    </w:p>
    <w:p w:rsidR="00500351" w:rsidRPr="00AF0743" w:rsidRDefault="00500351" w:rsidP="00500351">
      <w:pPr>
        <w:jc w:val="center"/>
        <w:rPr>
          <w:b/>
          <w:i/>
          <w:smallCaps/>
        </w:rPr>
      </w:pPr>
    </w:p>
    <w:p w:rsidR="00500351" w:rsidRPr="00B3464E" w:rsidRDefault="00500351" w:rsidP="00500351">
      <w:pPr>
        <w:ind w:firstLine="566"/>
        <w:jc w:val="both"/>
        <w:rPr>
          <w:b/>
        </w:rPr>
      </w:pPr>
      <w:r>
        <w:t>.</w:t>
      </w:r>
    </w:p>
    <w:p w:rsidR="00500351" w:rsidRDefault="00500351" w:rsidP="00500351">
      <w:pPr>
        <w:rPr>
          <w:b/>
          <w:sz w:val="20"/>
          <w:szCs w:val="20"/>
        </w:rPr>
      </w:pPr>
    </w:p>
    <w:tbl>
      <w:tblPr>
        <w:tblW w:w="9763" w:type="dxa"/>
        <w:tblInd w:w="-38" w:type="dxa"/>
        <w:tblLayout w:type="fixed"/>
        <w:tblCellMar>
          <w:left w:w="70" w:type="dxa"/>
          <w:right w:w="70" w:type="dxa"/>
        </w:tblCellMar>
        <w:tblLook w:val="0000" w:firstRow="0" w:lastRow="0" w:firstColumn="0" w:lastColumn="0" w:noHBand="0" w:noVBand="0"/>
      </w:tblPr>
      <w:tblGrid>
        <w:gridCol w:w="2626"/>
        <w:gridCol w:w="2964"/>
        <w:gridCol w:w="2594"/>
        <w:gridCol w:w="1579"/>
      </w:tblGrid>
      <w:tr w:rsidR="00500351" w:rsidRPr="00793D82" w:rsidTr="00B314E1">
        <w:trPr>
          <w:trHeight w:val="290"/>
        </w:trPr>
        <w:tc>
          <w:tcPr>
            <w:tcW w:w="2626"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2"/>
                <w:szCs w:val="22"/>
              </w:rPr>
            </w:pPr>
            <w:r w:rsidRPr="00793D82">
              <w:rPr>
                <w:rFonts w:ascii="Calibri" w:hAnsi="Calibri" w:cs="Calibri"/>
                <w:b/>
                <w:bCs/>
                <w:color w:val="000000" w:themeColor="text1"/>
                <w:sz w:val="22"/>
                <w:szCs w:val="22"/>
              </w:rPr>
              <w:t>UFFICIO</w:t>
            </w:r>
          </w:p>
        </w:tc>
        <w:tc>
          <w:tcPr>
            <w:tcW w:w="2964"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2"/>
                <w:szCs w:val="22"/>
              </w:rPr>
            </w:pPr>
            <w:r w:rsidRPr="00793D82">
              <w:rPr>
                <w:rFonts w:ascii="Calibri" w:hAnsi="Calibri" w:cs="Calibri"/>
                <w:b/>
                <w:bCs/>
                <w:color w:val="000000" w:themeColor="text1"/>
                <w:sz w:val="22"/>
                <w:szCs w:val="22"/>
              </w:rPr>
              <w:t>NOMINATIVO</w:t>
            </w:r>
          </w:p>
        </w:tc>
        <w:tc>
          <w:tcPr>
            <w:tcW w:w="2594" w:type="dxa"/>
            <w:gridSpan w:val="2"/>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2"/>
                <w:szCs w:val="22"/>
              </w:rPr>
            </w:pPr>
            <w:r w:rsidRPr="00793D82">
              <w:rPr>
                <w:rFonts w:ascii="Calibri" w:hAnsi="Calibri" w:cs="Calibri"/>
                <w:b/>
                <w:bCs/>
                <w:color w:val="000000" w:themeColor="text1"/>
                <w:sz w:val="22"/>
                <w:szCs w:val="22"/>
              </w:rPr>
              <w:t>GIORNI EFFETTUAZIONE LAVORO AGILE</w:t>
            </w:r>
          </w:p>
        </w:tc>
      </w:tr>
      <w:tr w:rsidR="00500351" w:rsidRPr="00793D82" w:rsidTr="00B314E1">
        <w:trPr>
          <w:trHeight w:val="290"/>
        </w:trPr>
        <w:tc>
          <w:tcPr>
            <w:tcW w:w="2626"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C.I.T.</w:t>
            </w:r>
          </w:p>
        </w:tc>
        <w:tc>
          <w:tcPr>
            <w:tcW w:w="2964"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I.I.E. Milena ASTORINO</w:t>
            </w:r>
          </w:p>
        </w:tc>
        <w:tc>
          <w:tcPr>
            <w:tcW w:w="2594" w:type="dxa"/>
            <w:tcBorders>
              <w:top w:val="single" w:sz="6" w:space="0" w:color="auto"/>
              <w:left w:val="single" w:sz="6" w:space="0" w:color="auto"/>
              <w:bottom w:val="single" w:sz="6" w:space="0" w:color="auto"/>
              <w:right w:val="nil"/>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LUN/MAR/MER/GIO/VEN</w:t>
            </w:r>
          </w:p>
        </w:tc>
        <w:tc>
          <w:tcPr>
            <w:tcW w:w="1579" w:type="dxa"/>
            <w:tcBorders>
              <w:top w:val="single" w:sz="6" w:space="0" w:color="auto"/>
              <w:left w:val="nil"/>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2"/>
                <w:szCs w:val="22"/>
              </w:rPr>
            </w:pPr>
          </w:p>
        </w:tc>
      </w:tr>
      <w:tr w:rsidR="00500351" w:rsidRPr="00793D82" w:rsidTr="00B314E1">
        <w:trPr>
          <w:trHeight w:val="290"/>
        </w:trPr>
        <w:tc>
          <w:tcPr>
            <w:tcW w:w="2626"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p>
        </w:tc>
        <w:tc>
          <w:tcPr>
            <w:tcW w:w="2964"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I.I.E. Piero CECOLI</w:t>
            </w:r>
          </w:p>
        </w:tc>
        <w:tc>
          <w:tcPr>
            <w:tcW w:w="2594"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VENERDI'</w:t>
            </w:r>
          </w:p>
        </w:tc>
        <w:tc>
          <w:tcPr>
            <w:tcW w:w="1579"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p>
        </w:tc>
      </w:tr>
      <w:tr w:rsidR="00500351" w:rsidRPr="00793D82" w:rsidTr="00B314E1">
        <w:trPr>
          <w:trHeight w:val="290"/>
        </w:trPr>
        <w:tc>
          <w:tcPr>
            <w:tcW w:w="2626"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FONOGRAMMI</w:t>
            </w:r>
          </w:p>
        </w:tc>
        <w:tc>
          <w:tcPr>
            <w:tcW w:w="2964" w:type="dxa"/>
            <w:tcBorders>
              <w:top w:val="nil"/>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A. Cinzia PERONI</w:t>
            </w:r>
          </w:p>
        </w:tc>
        <w:tc>
          <w:tcPr>
            <w:tcW w:w="2594" w:type="dxa"/>
            <w:tcBorders>
              <w:top w:val="single" w:sz="6" w:space="0" w:color="auto"/>
              <w:left w:val="single" w:sz="6" w:space="0" w:color="auto"/>
              <w:bottom w:val="single" w:sz="6" w:space="0" w:color="auto"/>
              <w:right w:val="nil"/>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LUNEDI' E VENERDI'</w:t>
            </w:r>
          </w:p>
        </w:tc>
        <w:tc>
          <w:tcPr>
            <w:tcW w:w="1579" w:type="dxa"/>
            <w:tcBorders>
              <w:top w:val="single" w:sz="6" w:space="0" w:color="auto"/>
              <w:left w:val="nil"/>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p>
        </w:tc>
      </w:tr>
      <w:tr w:rsidR="00500351" w:rsidRPr="00793D82" w:rsidTr="00B314E1">
        <w:trPr>
          <w:trHeight w:val="290"/>
        </w:trPr>
        <w:tc>
          <w:tcPr>
            <w:tcW w:w="2626"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FORMAZIONE INTERNA</w:t>
            </w:r>
          </w:p>
        </w:tc>
        <w:tc>
          <w:tcPr>
            <w:tcW w:w="2964" w:type="dxa"/>
            <w:tcBorders>
              <w:top w:val="nil"/>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I.I.E. Simona TUBILI</w:t>
            </w:r>
          </w:p>
        </w:tc>
        <w:tc>
          <w:tcPr>
            <w:tcW w:w="2594"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LUNEDI' E MERCOLEDI'</w:t>
            </w:r>
          </w:p>
        </w:tc>
        <w:tc>
          <w:tcPr>
            <w:tcW w:w="1579"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p>
        </w:tc>
      </w:tr>
      <w:tr w:rsidR="00500351" w:rsidRPr="00793D82" w:rsidTr="00B314E1">
        <w:trPr>
          <w:trHeight w:val="290"/>
        </w:trPr>
        <w:tc>
          <w:tcPr>
            <w:tcW w:w="2626"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p>
        </w:tc>
        <w:tc>
          <w:tcPr>
            <w:tcW w:w="2964" w:type="dxa"/>
            <w:tcBorders>
              <w:top w:val="nil"/>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A. Antonietta ASSANTI</w:t>
            </w:r>
          </w:p>
        </w:tc>
        <w:tc>
          <w:tcPr>
            <w:tcW w:w="2594"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GIOVEDI' E VENERDI'</w:t>
            </w:r>
          </w:p>
        </w:tc>
        <w:tc>
          <w:tcPr>
            <w:tcW w:w="1579"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p>
        </w:tc>
      </w:tr>
      <w:tr w:rsidR="00500351" w:rsidRPr="00793D82" w:rsidTr="00B314E1">
        <w:trPr>
          <w:trHeight w:val="290"/>
        </w:trPr>
        <w:tc>
          <w:tcPr>
            <w:tcW w:w="2626"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PROTOCOLLO</w:t>
            </w:r>
          </w:p>
        </w:tc>
        <w:tc>
          <w:tcPr>
            <w:tcW w:w="2964"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O.E.S.C. Sandro PASQUAZI</w:t>
            </w:r>
          </w:p>
        </w:tc>
        <w:tc>
          <w:tcPr>
            <w:tcW w:w="2594"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MARTEDI' E VENERDI'</w:t>
            </w:r>
          </w:p>
        </w:tc>
        <w:tc>
          <w:tcPr>
            <w:tcW w:w="1579"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p>
        </w:tc>
      </w:tr>
      <w:tr w:rsidR="00500351" w:rsidRPr="00793D82" w:rsidTr="00B314E1">
        <w:trPr>
          <w:trHeight w:val="290"/>
        </w:trPr>
        <w:tc>
          <w:tcPr>
            <w:tcW w:w="2626"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SEVIZI FINANZIARI</w:t>
            </w:r>
          </w:p>
        </w:tc>
        <w:tc>
          <w:tcPr>
            <w:tcW w:w="2964" w:type="dxa"/>
            <w:tcBorders>
              <w:top w:val="single" w:sz="6" w:space="0" w:color="auto"/>
              <w:left w:val="single" w:sz="6" w:space="0" w:color="auto"/>
              <w:bottom w:val="single" w:sz="6" w:space="0" w:color="auto"/>
              <w:right w:val="nil"/>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D.L.G.V.D. Andrea COLANTONIO</w:t>
            </w:r>
          </w:p>
        </w:tc>
        <w:tc>
          <w:tcPr>
            <w:tcW w:w="2594" w:type="dxa"/>
            <w:tcBorders>
              <w:top w:val="single" w:sz="6" w:space="0" w:color="auto"/>
              <w:left w:val="single" w:sz="6" w:space="0" w:color="auto"/>
              <w:bottom w:val="single" w:sz="6" w:space="0" w:color="auto"/>
              <w:right w:val="nil"/>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LUNEDI' E MERCOLEDI'</w:t>
            </w:r>
          </w:p>
        </w:tc>
        <w:tc>
          <w:tcPr>
            <w:tcW w:w="1579" w:type="dxa"/>
            <w:tcBorders>
              <w:top w:val="single" w:sz="6" w:space="0" w:color="auto"/>
              <w:left w:val="nil"/>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p>
        </w:tc>
      </w:tr>
      <w:tr w:rsidR="00500351" w:rsidRPr="00793D82" w:rsidTr="00B314E1">
        <w:trPr>
          <w:trHeight w:val="262"/>
        </w:trPr>
        <w:tc>
          <w:tcPr>
            <w:tcW w:w="2626"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p>
        </w:tc>
        <w:tc>
          <w:tcPr>
            <w:tcW w:w="2964" w:type="dxa"/>
            <w:tcBorders>
              <w:top w:val="single" w:sz="6" w:space="0" w:color="auto"/>
              <w:left w:val="single" w:sz="6" w:space="0" w:color="auto"/>
              <w:bottom w:val="single" w:sz="6" w:space="0" w:color="auto"/>
              <w:right w:val="nil"/>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D.C.S.L.G. Loredana CANINI</w:t>
            </w:r>
          </w:p>
        </w:tc>
        <w:tc>
          <w:tcPr>
            <w:tcW w:w="2594" w:type="dxa"/>
            <w:tcBorders>
              <w:top w:val="single" w:sz="6" w:space="0" w:color="auto"/>
              <w:left w:val="single" w:sz="6" w:space="0" w:color="auto"/>
              <w:bottom w:val="single" w:sz="6" w:space="0" w:color="auto"/>
              <w:right w:val="nil"/>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MERCOLEDI' E VENERDI'</w:t>
            </w:r>
          </w:p>
        </w:tc>
        <w:tc>
          <w:tcPr>
            <w:tcW w:w="1579" w:type="dxa"/>
            <w:tcBorders>
              <w:top w:val="single" w:sz="6" w:space="0" w:color="auto"/>
              <w:left w:val="nil"/>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p>
        </w:tc>
      </w:tr>
      <w:tr w:rsidR="00500351" w:rsidRPr="00793D82" w:rsidTr="00B314E1">
        <w:trPr>
          <w:trHeight w:val="290"/>
        </w:trPr>
        <w:tc>
          <w:tcPr>
            <w:tcW w:w="2626"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p>
        </w:tc>
        <w:tc>
          <w:tcPr>
            <w:tcW w:w="2964" w:type="dxa"/>
            <w:tcBorders>
              <w:top w:val="single" w:sz="6" w:space="0" w:color="auto"/>
              <w:left w:val="single" w:sz="6" w:space="0" w:color="auto"/>
              <w:bottom w:val="single" w:sz="6" w:space="0" w:color="auto"/>
              <w:right w:val="nil"/>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D.C.S.L.G. Stefano MONTALTO</w:t>
            </w:r>
          </w:p>
        </w:tc>
        <w:tc>
          <w:tcPr>
            <w:tcW w:w="2594" w:type="dxa"/>
            <w:tcBorders>
              <w:top w:val="single" w:sz="6" w:space="0" w:color="auto"/>
              <w:left w:val="single" w:sz="6" w:space="0" w:color="auto"/>
              <w:bottom w:val="single" w:sz="6" w:space="0" w:color="auto"/>
              <w:right w:val="nil"/>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MERCOLEDI' E VENERDI'</w:t>
            </w:r>
          </w:p>
        </w:tc>
        <w:tc>
          <w:tcPr>
            <w:tcW w:w="1579" w:type="dxa"/>
            <w:tcBorders>
              <w:top w:val="single" w:sz="6" w:space="0" w:color="auto"/>
              <w:left w:val="nil"/>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p>
        </w:tc>
      </w:tr>
      <w:tr w:rsidR="00500351" w:rsidRPr="00793D82" w:rsidTr="00B314E1">
        <w:trPr>
          <w:trHeight w:val="290"/>
        </w:trPr>
        <w:tc>
          <w:tcPr>
            <w:tcW w:w="2626"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p>
        </w:tc>
        <w:tc>
          <w:tcPr>
            <w:tcW w:w="2964" w:type="dxa"/>
            <w:tcBorders>
              <w:top w:val="single" w:sz="6" w:space="0" w:color="auto"/>
              <w:left w:val="single" w:sz="6" w:space="0" w:color="auto"/>
              <w:bottom w:val="single" w:sz="6" w:space="0" w:color="auto"/>
              <w:right w:val="nil"/>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A. Monica CAMELIO</w:t>
            </w:r>
          </w:p>
        </w:tc>
        <w:tc>
          <w:tcPr>
            <w:tcW w:w="2594" w:type="dxa"/>
            <w:tcBorders>
              <w:top w:val="single" w:sz="6" w:space="0" w:color="auto"/>
              <w:left w:val="single" w:sz="6" w:space="0" w:color="auto"/>
              <w:bottom w:val="single" w:sz="6" w:space="0" w:color="auto"/>
              <w:right w:val="nil"/>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LUNEDI' E VENERDI'</w:t>
            </w:r>
          </w:p>
        </w:tc>
        <w:tc>
          <w:tcPr>
            <w:tcW w:w="1579" w:type="dxa"/>
            <w:tcBorders>
              <w:top w:val="single" w:sz="6" w:space="0" w:color="auto"/>
              <w:left w:val="nil"/>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p>
        </w:tc>
      </w:tr>
      <w:tr w:rsidR="00500351" w:rsidRPr="00793D82" w:rsidTr="00B314E1">
        <w:trPr>
          <w:trHeight w:val="290"/>
        </w:trPr>
        <w:tc>
          <w:tcPr>
            <w:tcW w:w="2626"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p>
        </w:tc>
        <w:tc>
          <w:tcPr>
            <w:tcW w:w="2964" w:type="dxa"/>
            <w:tcBorders>
              <w:top w:val="single" w:sz="6" w:space="0" w:color="auto"/>
              <w:left w:val="single" w:sz="6" w:space="0" w:color="auto"/>
              <w:bottom w:val="single" w:sz="6" w:space="0" w:color="auto"/>
              <w:right w:val="nil"/>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I.L.G.E. Leonardo LAZZARO</w:t>
            </w:r>
          </w:p>
        </w:tc>
        <w:tc>
          <w:tcPr>
            <w:tcW w:w="2594" w:type="dxa"/>
            <w:tcBorders>
              <w:top w:val="single" w:sz="6" w:space="0" w:color="auto"/>
              <w:left w:val="single" w:sz="6" w:space="0" w:color="auto"/>
              <w:bottom w:val="single" w:sz="6" w:space="0" w:color="auto"/>
              <w:right w:val="nil"/>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LUNEDI' E VENERDI'</w:t>
            </w:r>
          </w:p>
        </w:tc>
        <w:tc>
          <w:tcPr>
            <w:tcW w:w="1579" w:type="dxa"/>
            <w:tcBorders>
              <w:top w:val="single" w:sz="6" w:space="0" w:color="auto"/>
              <w:left w:val="nil"/>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p>
        </w:tc>
      </w:tr>
      <w:tr w:rsidR="00500351" w:rsidRPr="00793D82" w:rsidTr="00B314E1">
        <w:trPr>
          <w:trHeight w:val="290"/>
        </w:trPr>
        <w:tc>
          <w:tcPr>
            <w:tcW w:w="2626"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p>
        </w:tc>
        <w:tc>
          <w:tcPr>
            <w:tcW w:w="2964" w:type="dxa"/>
            <w:tcBorders>
              <w:top w:val="single" w:sz="6" w:space="0" w:color="auto"/>
              <w:left w:val="single" w:sz="6" w:space="0" w:color="auto"/>
              <w:bottom w:val="single" w:sz="6" w:space="0" w:color="auto"/>
              <w:right w:val="nil"/>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A. Giovanni NICODEMO</w:t>
            </w:r>
          </w:p>
        </w:tc>
        <w:tc>
          <w:tcPr>
            <w:tcW w:w="2594" w:type="dxa"/>
            <w:tcBorders>
              <w:top w:val="single" w:sz="6" w:space="0" w:color="auto"/>
              <w:left w:val="single" w:sz="6" w:space="0" w:color="auto"/>
              <w:bottom w:val="single" w:sz="6" w:space="0" w:color="auto"/>
              <w:right w:val="nil"/>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MERCOLEDI' E VENERDI'</w:t>
            </w:r>
          </w:p>
        </w:tc>
        <w:tc>
          <w:tcPr>
            <w:tcW w:w="1579" w:type="dxa"/>
            <w:tcBorders>
              <w:top w:val="single" w:sz="6" w:space="0" w:color="auto"/>
              <w:left w:val="nil"/>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p>
        </w:tc>
      </w:tr>
      <w:tr w:rsidR="00500351" w:rsidRPr="00793D82" w:rsidTr="00B314E1">
        <w:trPr>
          <w:trHeight w:val="290"/>
        </w:trPr>
        <w:tc>
          <w:tcPr>
            <w:tcW w:w="2626"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p>
        </w:tc>
        <w:tc>
          <w:tcPr>
            <w:tcW w:w="2964"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I.L.G.E. Margherita RUSSO</w:t>
            </w:r>
          </w:p>
        </w:tc>
        <w:tc>
          <w:tcPr>
            <w:tcW w:w="2594" w:type="dxa"/>
            <w:tcBorders>
              <w:top w:val="single" w:sz="6" w:space="0" w:color="auto"/>
              <w:left w:val="single" w:sz="6" w:space="0" w:color="auto"/>
              <w:bottom w:val="single" w:sz="6" w:space="0" w:color="auto"/>
              <w:right w:val="nil"/>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LUNEDI' E VENERDI'</w:t>
            </w:r>
          </w:p>
        </w:tc>
        <w:tc>
          <w:tcPr>
            <w:tcW w:w="1579" w:type="dxa"/>
            <w:tcBorders>
              <w:top w:val="single" w:sz="6" w:space="0" w:color="auto"/>
              <w:left w:val="nil"/>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p>
        </w:tc>
      </w:tr>
      <w:tr w:rsidR="00500351" w:rsidRPr="00793D82" w:rsidTr="00B314E1">
        <w:trPr>
          <w:trHeight w:val="290"/>
        </w:trPr>
        <w:tc>
          <w:tcPr>
            <w:tcW w:w="2626"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GESTIONE STATO GIURIDICO</w:t>
            </w:r>
          </w:p>
        </w:tc>
        <w:tc>
          <w:tcPr>
            <w:tcW w:w="2964"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O.E. Tina CAMARCA</w:t>
            </w:r>
          </w:p>
        </w:tc>
        <w:tc>
          <w:tcPr>
            <w:tcW w:w="2594" w:type="dxa"/>
            <w:tcBorders>
              <w:top w:val="single" w:sz="6" w:space="0" w:color="auto"/>
              <w:left w:val="single" w:sz="6" w:space="0" w:color="auto"/>
              <w:bottom w:val="single" w:sz="6" w:space="0" w:color="auto"/>
              <w:right w:val="nil"/>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VENERDI'</w:t>
            </w:r>
          </w:p>
        </w:tc>
        <w:tc>
          <w:tcPr>
            <w:tcW w:w="1579" w:type="dxa"/>
            <w:tcBorders>
              <w:top w:val="single" w:sz="6" w:space="0" w:color="auto"/>
              <w:left w:val="nil"/>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p>
        </w:tc>
      </w:tr>
      <w:tr w:rsidR="00500351" w:rsidRPr="00793D82" w:rsidTr="00B314E1">
        <w:trPr>
          <w:trHeight w:val="290"/>
        </w:trPr>
        <w:tc>
          <w:tcPr>
            <w:tcW w:w="2626"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p>
        </w:tc>
        <w:tc>
          <w:tcPr>
            <w:tcW w:w="2964"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A.C. Ida IRITI</w:t>
            </w:r>
          </w:p>
        </w:tc>
        <w:tc>
          <w:tcPr>
            <w:tcW w:w="2594" w:type="dxa"/>
            <w:tcBorders>
              <w:top w:val="single" w:sz="6" w:space="0" w:color="auto"/>
              <w:left w:val="single" w:sz="6" w:space="0" w:color="auto"/>
              <w:bottom w:val="single" w:sz="6" w:space="0" w:color="auto"/>
              <w:right w:val="nil"/>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LUNEDI' E MARTEDI'</w:t>
            </w:r>
          </w:p>
        </w:tc>
        <w:tc>
          <w:tcPr>
            <w:tcW w:w="1579" w:type="dxa"/>
            <w:tcBorders>
              <w:top w:val="single" w:sz="6" w:space="0" w:color="auto"/>
              <w:left w:val="nil"/>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p>
        </w:tc>
      </w:tr>
      <w:tr w:rsidR="00500351" w:rsidRPr="00793D82" w:rsidTr="00B314E1">
        <w:trPr>
          <w:trHeight w:val="290"/>
        </w:trPr>
        <w:tc>
          <w:tcPr>
            <w:tcW w:w="2626"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p>
        </w:tc>
        <w:tc>
          <w:tcPr>
            <w:tcW w:w="2964"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A. Fausto LUDOVISI</w:t>
            </w:r>
          </w:p>
        </w:tc>
        <w:tc>
          <w:tcPr>
            <w:tcW w:w="2594" w:type="dxa"/>
            <w:tcBorders>
              <w:top w:val="single" w:sz="6" w:space="0" w:color="auto"/>
              <w:left w:val="single" w:sz="6" w:space="0" w:color="auto"/>
              <w:bottom w:val="single" w:sz="6" w:space="0" w:color="auto"/>
              <w:right w:val="nil"/>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 xml:space="preserve">GIOVEDI' </w:t>
            </w:r>
          </w:p>
        </w:tc>
        <w:tc>
          <w:tcPr>
            <w:tcW w:w="1579" w:type="dxa"/>
            <w:tcBorders>
              <w:top w:val="single" w:sz="6" w:space="0" w:color="auto"/>
              <w:left w:val="nil"/>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p>
        </w:tc>
      </w:tr>
      <w:tr w:rsidR="00500351" w:rsidRPr="00793D82" w:rsidTr="00B314E1">
        <w:trPr>
          <w:trHeight w:val="290"/>
        </w:trPr>
        <w:tc>
          <w:tcPr>
            <w:tcW w:w="2626"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p>
        </w:tc>
        <w:tc>
          <w:tcPr>
            <w:tcW w:w="2964"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A. Manolo MARCOALDI</w:t>
            </w:r>
          </w:p>
        </w:tc>
        <w:tc>
          <w:tcPr>
            <w:tcW w:w="2594" w:type="dxa"/>
            <w:tcBorders>
              <w:top w:val="single" w:sz="6" w:space="0" w:color="auto"/>
              <w:left w:val="single" w:sz="6" w:space="0" w:color="auto"/>
              <w:bottom w:val="single" w:sz="6" w:space="0" w:color="auto"/>
              <w:right w:val="nil"/>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GIOVEDI' E VENERDI'</w:t>
            </w:r>
          </w:p>
        </w:tc>
        <w:tc>
          <w:tcPr>
            <w:tcW w:w="1579" w:type="dxa"/>
            <w:tcBorders>
              <w:top w:val="single" w:sz="6" w:space="0" w:color="auto"/>
              <w:left w:val="nil"/>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p>
        </w:tc>
      </w:tr>
      <w:tr w:rsidR="00500351" w:rsidRPr="00793D82" w:rsidTr="00B314E1">
        <w:trPr>
          <w:trHeight w:val="290"/>
        </w:trPr>
        <w:tc>
          <w:tcPr>
            <w:tcW w:w="2626"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ONA</w:t>
            </w:r>
          </w:p>
        </w:tc>
        <w:tc>
          <w:tcPr>
            <w:tcW w:w="2964"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I.L.G.E. Maurizio PRILI</w:t>
            </w:r>
          </w:p>
        </w:tc>
        <w:tc>
          <w:tcPr>
            <w:tcW w:w="2594" w:type="dxa"/>
            <w:tcBorders>
              <w:top w:val="single" w:sz="6" w:space="0" w:color="auto"/>
              <w:left w:val="single" w:sz="6" w:space="0" w:color="auto"/>
              <w:bottom w:val="single" w:sz="6" w:space="0" w:color="auto"/>
              <w:right w:val="nil"/>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MARTEDI' E GIOVEDI'</w:t>
            </w:r>
          </w:p>
        </w:tc>
        <w:tc>
          <w:tcPr>
            <w:tcW w:w="1579" w:type="dxa"/>
            <w:tcBorders>
              <w:top w:val="single" w:sz="6" w:space="0" w:color="auto"/>
              <w:left w:val="nil"/>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p>
        </w:tc>
      </w:tr>
      <w:tr w:rsidR="00500351" w:rsidRPr="00793D82" w:rsidTr="00B314E1">
        <w:trPr>
          <w:trHeight w:val="290"/>
        </w:trPr>
        <w:tc>
          <w:tcPr>
            <w:tcW w:w="2626"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PERSONALE</w:t>
            </w:r>
          </w:p>
        </w:tc>
        <w:tc>
          <w:tcPr>
            <w:tcW w:w="2964"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A. Mauro BRANCALEONI</w:t>
            </w:r>
          </w:p>
        </w:tc>
        <w:tc>
          <w:tcPr>
            <w:tcW w:w="2594"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LUNEDI' E VENERDI'</w:t>
            </w:r>
          </w:p>
        </w:tc>
        <w:tc>
          <w:tcPr>
            <w:tcW w:w="1579"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p>
        </w:tc>
      </w:tr>
      <w:tr w:rsidR="00500351" w:rsidRPr="00793D82" w:rsidTr="00B314E1">
        <w:trPr>
          <w:trHeight w:val="290"/>
        </w:trPr>
        <w:tc>
          <w:tcPr>
            <w:tcW w:w="2626"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PROTOCOLLO</w:t>
            </w:r>
          </w:p>
        </w:tc>
        <w:tc>
          <w:tcPr>
            <w:tcW w:w="2964"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O.E.S.C. Sandro PASQUAZI</w:t>
            </w:r>
          </w:p>
        </w:tc>
        <w:tc>
          <w:tcPr>
            <w:tcW w:w="2594"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MARTEDI' E VENERDI'</w:t>
            </w:r>
          </w:p>
        </w:tc>
        <w:tc>
          <w:tcPr>
            <w:tcW w:w="1579"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p>
        </w:tc>
      </w:tr>
      <w:tr w:rsidR="00500351" w:rsidRPr="00793D82" w:rsidTr="00B314E1">
        <w:trPr>
          <w:trHeight w:val="290"/>
        </w:trPr>
        <w:tc>
          <w:tcPr>
            <w:tcW w:w="2626"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SEGRETERIA</w:t>
            </w:r>
          </w:p>
        </w:tc>
        <w:tc>
          <w:tcPr>
            <w:tcW w:w="2964"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I.L.G.E. Ivana IMPERATO</w:t>
            </w:r>
          </w:p>
        </w:tc>
        <w:tc>
          <w:tcPr>
            <w:tcW w:w="2594"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r w:rsidRPr="00793D82">
              <w:rPr>
                <w:rFonts w:ascii="Calibri" w:hAnsi="Calibri" w:cs="Calibri"/>
                <w:b/>
                <w:bCs/>
                <w:color w:val="000000" w:themeColor="text1"/>
                <w:sz w:val="20"/>
                <w:szCs w:val="20"/>
              </w:rPr>
              <w:t>LUNEDI' E VENERDI'</w:t>
            </w:r>
          </w:p>
        </w:tc>
        <w:tc>
          <w:tcPr>
            <w:tcW w:w="1579" w:type="dxa"/>
            <w:tcBorders>
              <w:top w:val="single" w:sz="6" w:space="0" w:color="auto"/>
              <w:left w:val="single" w:sz="6" w:space="0" w:color="auto"/>
              <w:bottom w:val="single" w:sz="6" w:space="0" w:color="auto"/>
              <w:right w:val="single" w:sz="6" w:space="0" w:color="auto"/>
            </w:tcBorders>
            <w:shd w:val="clear" w:color="auto" w:fill="auto"/>
          </w:tcPr>
          <w:p w:rsidR="00500351" w:rsidRPr="00793D82" w:rsidRDefault="00500351" w:rsidP="00B314E1">
            <w:pPr>
              <w:autoSpaceDE w:val="0"/>
              <w:autoSpaceDN w:val="0"/>
              <w:adjustRightInd w:val="0"/>
              <w:jc w:val="center"/>
              <w:rPr>
                <w:rFonts w:ascii="Calibri" w:hAnsi="Calibri" w:cs="Calibri"/>
                <w:b/>
                <w:bCs/>
                <w:color w:val="000000" w:themeColor="text1"/>
                <w:sz w:val="20"/>
                <w:szCs w:val="20"/>
              </w:rPr>
            </w:pPr>
          </w:p>
        </w:tc>
      </w:tr>
    </w:tbl>
    <w:p w:rsidR="00500351" w:rsidRPr="00793D82" w:rsidRDefault="00500351" w:rsidP="00500351">
      <w:pPr>
        <w:rPr>
          <w:b/>
          <w:color w:val="000000" w:themeColor="text1"/>
          <w:sz w:val="20"/>
          <w:szCs w:val="20"/>
        </w:rPr>
      </w:pPr>
    </w:p>
    <w:p w:rsidR="00500351" w:rsidRPr="00793D82" w:rsidRDefault="00500351" w:rsidP="00500351">
      <w:pPr>
        <w:rPr>
          <w:b/>
          <w:color w:val="000000" w:themeColor="text1"/>
          <w:sz w:val="20"/>
          <w:szCs w:val="20"/>
        </w:rPr>
      </w:pPr>
      <w:r w:rsidRPr="00793D82">
        <w:rPr>
          <w:b/>
          <w:color w:val="000000" w:themeColor="text1"/>
          <w:sz w:val="20"/>
          <w:szCs w:val="20"/>
        </w:rPr>
        <w:t>Settore</w:t>
      </w:r>
      <w:r w:rsidRPr="00793D82">
        <w:rPr>
          <w:b/>
          <w:color w:val="000000" w:themeColor="text1"/>
          <w:sz w:val="20"/>
          <w:szCs w:val="20"/>
        </w:rPr>
        <w:sym w:font="Wingdings" w:char="F0E0"/>
      </w:r>
      <w:r w:rsidRPr="00793D82">
        <w:rPr>
          <w:b/>
          <w:color w:val="000000" w:themeColor="text1"/>
          <w:sz w:val="20"/>
          <w:szCs w:val="20"/>
        </w:rPr>
        <w:t xml:space="preserve"> Segreteria</w:t>
      </w:r>
    </w:p>
    <w:p w:rsidR="00022073" w:rsidRDefault="00022073">
      <w:pPr>
        <w:rPr>
          <w:b/>
          <w:sz w:val="20"/>
          <w:szCs w:val="20"/>
        </w:rPr>
      </w:pPr>
    </w:p>
    <w:p w:rsidR="00022073" w:rsidRDefault="00022073">
      <w:pPr>
        <w:jc w:val="both"/>
      </w:pPr>
    </w:p>
    <w:tbl>
      <w:tblPr>
        <w:tblStyle w:val="Grigliatabella"/>
        <w:tblW w:w="9608" w:type="dxa"/>
        <w:tblLook w:val="04A0" w:firstRow="1" w:lastRow="0" w:firstColumn="1" w:lastColumn="0" w:noHBand="0" w:noVBand="1"/>
      </w:tblPr>
      <w:tblGrid>
        <w:gridCol w:w="516"/>
        <w:gridCol w:w="1558"/>
        <w:gridCol w:w="7534"/>
      </w:tblGrid>
      <w:tr w:rsidR="00BC4DFE" w:rsidTr="00BC4DFE">
        <w:trPr>
          <w:trHeight w:val="501"/>
        </w:trPr>
        <w:tc>
          <w:tcPr>
            <w:tcW w:w="516" w:type="dxa"/>
            <w:hideMark/>
          </w:tcPr>
          <w:p w:rsidR="00BC4DFE" w:rsidRDefault="00BC4DFE" w:rsidP="00BC4DFE">
            <w:pPr>
              <w:rPr>
                <w:b/>
              </w:rPr>
            </w:pPr>
            <w:r>
              <w:rPr>
                <w:b/>
              </w:rPr>
              <w:t>10.</w:t>
            </w:r>
          </w:p>
        </w:tc>
        <w:tc>
          <w:tcPr>
            <w:tcW w:w="1558" w:type="dxa"/>
          </w:tcPr>
          <w:p w:rsidR="00BC4DFE" w:rsidRDefault="00BC4DFE" w:rsidP="00BC4DFE">
            <w:pPr>
              <w:rPr>
                <w:b/>
              </w:rPr>
            </w:pPr>
            <w:r>
              <w:rPr>
                <w:b/>
              </w:rPr>
              <w:t>OGGETTO:</w:t>
            </w:r>
          </w:p>
        </w:tc>
        <w:tc>
          <w:tcPr>
            <w:tcW w:w="7534" w:type="dxa"/>
          </w:tcPr>
          <w:p w:rsidR="00BC4DFE" w:rsidRDefault="00BC4DFE" w:rsidP="00BC4DFE">
            <w:pPr>
              <w:rPr>
                <w:b/>
                <w:u w:val="single"/>
              </w:rPr>
            </w:pPr>
            <w:r>
              <w:rPr>
                <w:b/>
                <w:u w:val="single"/>
              </w:rPr>
              <w:t>ASSEGNAZIONE INCARICO CAPO SEDE DISTACCAMENTI CERVETERI E FRASCATI</w:t>
            </w:r>
          </w:p>
        </w:tc>
      </w:tr>
    </w:tbl>
    <w:p w:rsidR="000F237C" w:rsidRDefault="000F237C">
      <w:pPr>
        <w:rPr>
          <w:b/>
          <w:sz w:val="20"/>
          <w:szCs w:val="20"/>
        </w:rPr>
      </w:pPr>
    </w:p>
    <w:p w:rsidR="00BC4DFE" w:rsidRDefault="00BC4DFE" w:rsidP="00BC4DFE">
      <w:pPr>
        <w:ind w:firstLine="566"/>
        <w:jc w:val="both"/>
      </w:pPr>
      <w:r>
        <w:t>Facendo seguito al punto 20 dell’O.d.g. n. 341 del 07.12.2021, e viste le risposte alla ricognizione per il conferimento dell’incarico di Capo Sede per i distaccamenti di Cerveteri e Frascati, si dispongono, con decorrenza 20.12.2021, i seguenti incarichi del personale:</w:t>
      </w:r>
    </w:p>
    <w:p w:rsidR="00BC4DFE" w:rsidRDefault="00BC4DFE" w:rsidP="00BC4DFE">
      <w:pPr>
        <w:ind w:firstLine="566"/>
        <w:jc w:val="both"/>
      </w:pPr>
    </w:p>
    <w:p w:rsidR="00BC4DFE" w:rsidRDefault="00BC4DFE" w:rsidP="00BC4DFE">
      <w:pPr>
        <w:numPr>
          <w:ilvl w:val="0"/>
          <w:numId w:val="32"/>
        </w:numPr>
        <w:contextualSpacing/>
        <w:jc w:val="both"/>
      </w:pPr>
      <w:r>
        <w:t>C.R. Claudio FOIANI incarico di Capo Sede del distaccamento di Cerveteri sul Turno 12/36 a giorni fissi Lunedi- Mercoledì e Venerdì (M3), dal Turno B della stessa sede;</w:t>
      </w:r>
    </w:p>
    <w:p w:rsidR="00BC4DFE" w:rsidRDefault="00BC4DFE" w:rsidP="00BC4DFE">
      <w:pPr>
        <w:numPr>
          <w:ilvl w:val="0"/>
          <w:numId w:val="32"/>
        </w:numPr>
        <w:contextualSpacing/>
        <w:jc w:val="both"/>
      </w:pPr>
      <w:r>
        <w:t>C.R. Pierluigi DI GIULIO incarico di Capo Sede del distaccamento di Frascati sul Turno 12/36 a giorni fissi Lunedi- Mercoledì e Venerdì (M3), dal Turno D della stessa sede.</w:t>
      </w:r>
    </w:p>
    <w:p w:rsidR="00BC4DFE" w:rsidRDefault="00BC4DFE" w:rsidP="00BC4DFE">
      <w:pPr>
        <w:jc w:val="both"/>
      </w:pPr>
    </w:p>
    <w:p w:rsidR="00BC4DFE" w:rsidRDefault="00BC4DFE" w:rsidP="00BC4DFE">
      <w:pPr>
        <w:ind w:firstLine="566"/>
        <w:jc w:val="both"/>
        <w:rPr>
          <w:b/>
        </w:rPr>
      </w:pPr>
      <w:r>
        <w:rPr>
          <w:b/>
        </w:rPr>
        <w:t>Ai sensi del comma 3 dell’art. 20 del Regolamento di Servizio tale informazione dovrà essere comunicata direttamente al personale assente, a qualsiasi titolo, a cura dell’Ufficio di appartenenza (Capo Turno Provinciale per il personale operativo inserito nel foglio di servizio, Responsabili di settore, ecc.) Le comunicazioni possono essere effettuate anche per posta elettronica.</w:t>
      </w:r>
    </w:p>
    <w:p w:rsidR="00BC4DFE" w:rsidRDefault="00BC4DFE" w:rsidP="00BC4DFE">
      <w:pPr>
        <w:ind w:firstLine="566"/>
        <w:rPr>
          <w:b/>
          <w:sz w:val="20"/>
          <w:szCs w:val="20"/>
        </w:rPr>
      </w:pPr>
      <w:r>
        <w:rPr>
          <w:b/>
        </w:rPr>
        <w:t>Il presente O.d.g. ha valore di notifica al personale interessato.</w:t>
      </w:r>
    </w:p>
    <w:p w:rsidR="00BC4DFE" w:rsidRDefault="00BC4DFE" w:rsidP="00BC4DFE"/>
    <w:p w:rsidR="00BC4DFE" w:rsidRDefault="00BC4DFE" w:rsidP="00BC4DFE">
      <w:pPr>
        <w:rPr>
          <w:b/>
          <w:sz w:val="20"/>
          <w:szCs w:val="20"/>
        </w:rPr>
      </w:pPr>
      <w:r>
        <w:rPr>
          <w:b/>
          <w:sz w:val="20"/>
          <w:szCs w:val="20"/>
        </w:rPr>
        <w:t>Settore</w:t>
      </w:r>
      <w:r>
        <w:rPr>
          <w:b/>
          <w:sz w:val="20"/>
          <w:szCs w:val="20"/>
        </w:rPr>
        <w:sym w:font="Wingdings" w:char="F0E0"/>
      </w:r>
      <w:r>
        <w:rPr>
          <w:b/>
          <w:sz w:val="20"/>
          <w:szCs w:val="20"/>
        </w:rPr>
        <w:t xml:space="preserve"> Piante Organiche</w:t>
      </w:r>
    </w:p>
    <w:p w:rsidR="00BC4DFE" w:rsidRDefault="00BC4DFE" w:rsidP="00BC4DFE"/>
    <w:tbl>
      <w:tblPr>
        <w:tblStyle w:val="Grigliatabella"/>
        <w:tblW w:w="0" w:type="auto"/>
        <w:tblLook w:val="04A0" w:firstRow="1" w:lastRow="0" w:firstColumn="1" w:lastColumn="0" w:noHBand="0" w:noVBand="1"/>
      </w:tblPr>
      <w:tblGrid>
        <w:gridCol w:w="516"/>
        <w:gridCol w:w="1558"/>
        <w:gridCol w:w="7554"/>
      </w:tblGrid>
      <w:tr w:rsidR="00400A30" w:rsidTr="00346F58">
        <w:trPr>
          <w:trHeight w:val="535"/>
        </w:trPr>
        <w:tc>
          <w:tcPr>
            <w:tcW w:w="396" w:type="dxa"/>
            <w:hideMark/>
          </w:tcPr>
          <w:p w:rsidR="00400A30" w:rsidRDefault="00400A30" w:rsidP="00B314E1">
            <w:pPr>
              <w:pStyle w:val="Corpodeltesto2"/>
              <w:rPr>
                <w:b/>
              </w:rPr>
            </w:pPr>
            <w:r>
              <w:rPr>
                <w:b/>
              </w:rPr>
              <w:t>11.</w:t>
            </w:r>
          </w:p>
        </w:tc>
        <w:tc>
          <w:tcPr>
            <w:tcW w:w="1559" w:type="dxa"/>
          </w:tcPr>
          <w:p w:rsidR="00400A30" w:rsidRDefault="00400A30" w:rsidP="00B314E1">
            <w:pPr>
              <w:pStyle w:val="Corpodeltesto2"/>
            </w:pPr>
            <w:r>
              <w:rPr>
                <w:b/>
              </w:rPr>
              <w:t>OGGETTO</w:t>
            </w:r>
            <w:r>
              <w:t>:</w:t>
            </w:r>
          </w:p>
        </w:tc>
        <w:tc>
          <w:tcPr>
            <w:tcW w:w="7654" w:type="dxa"/>
          </w:tcPr>
          <w:p w:rsidR="00400A30" w:rsidRPr="005E2FCF" w:rsidRDefault="005E2FCF" w:rsidP="005E2FCF">
            <w:pPr>
              <w:rPr>
                <w:b/>
                <w:u w:val="single"/>
              </w:rPr>
            </w:pPr>
            <w:r>
              <w:rPr>
                <w:b/>
                <w:u w:val="single"/>
              </w:rPr>
              <w:t>MOBILITA’ DEL PERSONALE APPARTENENTE AL RUOLO DEI CAPO SQUADRA E DEI CAPO REPARTO NON SPECIALISTA – COMUNICAZIONE DATA DI TRASFERIMENTO E CONVOCAZIONE SALA PASTORELLI</w:t>
            </w:r>
          </w:p>
        </w:tc>
      </w:tr>
    </w:tbl>
    <w:p w:rsidR="00400A30" w:rsidRDefault="00400A30" w:rsidP="00400A30">
      <w:pPr>
        <w:jc w:val="both"/>
      </w:pPr>
    </w:p>
    <w:p w:rsidR="005E2FCF" w:rsidRDefault="005E2FCF" w:rsidP="005E2FCF">
      <w:pPr>
        <w:jc w:val="both"/>
        <w:rPr>
          <w:b/>
          <w:u w:val="single"/>
        </w:rPr>
      </w:pPr>
      <w:r>
        <w:t xml:space="preserve">Il Ministero dell’Interno </w:t>
      </w:r>
      <w:proofErr w:type="spellStart"/>
      <w:r>
        <w:t>Dip</w:t>
      </w:r>
      <w:proofErr w:type="spellEnd"/>
      <w:r>
        <w:t xml:space="preserve">. VVF S.P.D.C. – Direzione Centrale Risorse Umane – Ufficio IV, di seguito alla nota </w:t>
      </w:r>
      <w:proofErr w:type="spellStart"/>
      <w:r>
        <w:t>prot</w:t>
      </w:r>
      <w:proofErr w:type="spellEnd"/>
      <w:r>
        <w:t xml:space="preserve">. n. 27896 del 18.05.2021, ha comunicato con nota </w:t>
      </w:r>
      <w:proofErr w:type="spellStart"/>
      <w:r>
        <w:t>prot</w:t>
      </w:r>
      <w:proofErr w:type="spellEnd"/>
      <w:r>
        <w:t xml:space="preserve">. n. 64810 del 15.12.2021, l’elenco del personale appartenente al ruolo in oggetto indicato che ha titolo al trasferimento </w:t>
      </w:r>
      <w:r>
        <w:rPr>
          <w:b/>
          <w:u w:val="single"/>
        </w:rPr>
        <w:t>con decorrenza 20/12/2021.</w:t>
      </w:r>
    </w:p>
    <w:p w:rsidR="005E2FCF" w:rsidRDefault="005E2FCF" w:rsidP="005E2FCF">
      <w:pPr>
        <w:jc w:val="both"/>
      </w:pPr>
    </w:p>
    <w:p w:rsidR="005E2FCF" w:rsidRDefault="005E2FCF" w:rsidP="005E2FCF">
      <w:r>
        <w:t>Si riporta di seguito l’elenco del personale in entrata e in uscita dal Comando:</w:t>
      </w:r>
    </w:p>
    <w:p w:rsidR="005E2FCF" w:rsidRDefault="005E2FCF" w:rsidP="005E2FCF"/>
    <w:p w:rsidR="005E2FCF" w:rsidRDefault="005E2FCF" w:rsidP="005E2FCF">
      <w:pPr>
        <w:rPr>
          <w:b/>
        </w:rPr>
      </w:pPr>
      <w:r>
        <w:rPr>
          <w:b/>
        </w:rPr>
        <w:t>ELENCO DEL PERSONALE IN ENTRATA AL COMANDO:</w:t>
      </w:r>
    </w:p>
    <w:p w:rsidR="005E2FCF" w:rsidRDefault="005E2FCF" w:rsidP="005E2FCF">
      <w:pPr>
        <w:rPr>
          <w:b/>
        </w:rPr>
      </w:pPr>
    </w:p>
    <w:tbl>
      <w:tblPr>
        <w:tblpPr w:leftFromText="141" w:rightFromText="141" w:vertAnchor="text" w:horzAnchor="margin" w:tblpXSpec="center" w:tblpY="1"/>
        <w:tblW w:w="5527" w:type="pct"/>
        <w:tblLayout w:type="fixed"/>
        <w:tblCellMar>
          <w:left w:w="70" w:type="dxa"/>
          <w:right w:w="70" w:type="dxa"/>
        </w:tblCellMar>
        <w:tblLook w:val="04A0" w:firstRow="1" w:lastRow="0" w:firstColumn="1" w:lastColumn="0" w:noHBand="0" w:noVBand="1"/>
      </w:tblPr>
      <w:tblGrid>
        <w:gridCol w:w="599"/>
        <w:gridCol w:w="736"/>
        <w:gridCol w:w="1305"/>
        <w:gridCol w:w="1324"/>
        <w:gridCol w:w="926"/>
        <w:gridCol w:w="1626"/>
        <w:gridCol w:w="1022"/>
        <w:gridCol w:w="994"/>
        <w:gridCol w:w="1028"/>
        <w:gridCol w:w="1083"/>
      </w:tblGrid>
      <w:tr w:rsidR="005E2FCF" w:rsidTr="005E2FCF">
        <w:trPr>
          <w:trHeight w:val="225"/>
        </w:trPr>
        <w:tc>
          <w:tcPr>
            <w:tcW w:w="281" w:type="pct"/>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5E2FCF" w:rsidRDefault="005E2FCF" w:rsidP="00B314E1">
            <w:pPr>
              <w:rPr>
                <w:sz w:val="16"/>
                <w:szCs w:val="16"/>
              </w:rPr>
            </w:pPr>
            <w:proofErr w:type="spellStart"/>
            <w:r>
              <w:rPr>
                <w:sz w:val="16"/>
                <w:szCs w:val="16"/>
              </w:rPr>
              <w:t>n.ruolo</w:t>
            </w:r>
            <w:proofErr w:type="spellEnd"/>
          </w:p>
        </w:tc>
        <w:tc>
          <w:tcPr>
            <w:tcW w:w="346" w:type="pct"/>
            <w:tcBorders>
              <w:top w:val="single" w:sz="4" w:space="0" w:color="auto"/>
              <w:left w:val="nil"/>
              <w:bottom w:val="single" w:sz="4" w:space="0" w:color="auto"/>
              <w:right w:val="single" w:sz="4" w:space="0" w:color="auto"/>
            </w:tcBorders>
            <w:shd w:val="clear" w:color="000000" w:fill="A6A6A6"/>
            <w:noWrap/>
            <w:vAlign w:val="bottom"/>
            <w:hideMark/>
          </w:tcPr>
          <w:p w:rsidR="005E2FCF" w:rsidRDefault="005E2FCF" w:rsidP="00B314E1">
            <w:pPr>
              <w:rPr>
                <w:sz w:val="16"/>
                <w:szCs w:val="16"/>
              </w:rPr>
            </w:pPr>
            <w:r>
              <w:rPr>
                <w:sz w:val="16"/>
                <w:szCs w:val="16"/>
              </w:rPr>
              <w:t>Qualifica</w:t>
            </w:r>
          </w:p>
        </w:tc>
        <w:tc>
          <w:tcPr>
            <w:tcW w:w="613" w:type="pct"/>
            <w:tcBorders>
              <w:top w:val="single" w:sz="4" w:space="0" w:color="auto"/>
              <w:left w:val="nil"/>
              <w:bottom w:val="single" w:sz="4" w:space="0" w:color="auto"/>
              <w:right w:val="single" w:sz="4" w:space="0" w:color="auto"/>
            </w:tcBorders>
            <w:shd w:val="clear" w:color="000000" w:fill="C0C0C0"/>
            <w:noWrap/>
            <w:vAlign w:val="bottom"/>
            <w:hideMark/>
          </w:tcPr>
          <w:p w:rsidR="005E2FCF" w:rsidRDefault="005E2FCF" w:rsidP="00B314E1">
            <w:pPr>
              <w:jc w:val="center"/>
              <w:rPr>
                <w:color w:val="000000"/>
                <w:sz w:val="16"/>
                <w:szCs w:val="16"/>
              </w:rPr>
            </w:pPr>
            <w:r>
              <w:rPr>
                <w:color w:val="000000"/>
                <w:sz w:val="16"/>
                <w:szCs w:val="16"/>
              </w:rPr>
              <w:t>Cognome</w:t>
            </w:r>
          </w:p>
        </w:tc>
        <w:tc>
          <w:tcPr>
            <w:tcW w:w="622" w:type="pct"/>
            <w:tcBorders>
              <w:top w:val="single" w:sz="4" w:space="0" w:color="auto"/>
              <w:left w:val="nil"/>
              <w:bottom w:val="single" w:sz="4" w:space="0" w:color="auto"/>
              <w:right w:val="single" w:sz="4" w:space="0" w:color="auto"/>
            </w:tcBorders>
            <w:shd w:val="clear" w:color="000000" w:fill="C0C0C0"/>
            <w:noWrap/>
            <w:vAlign w:val="bottom"/>
            <w:hideMark/>
          </w:tcPr>
          <w:p w:rsidR="005E2FCF" w:rsidRDefault="005E2FCF" w:rsidP="00B314E1">
            <w:pPr>
              <w:jc w:val="center"/>
              <w:rPr>
                <w:color w:val="000000"/>
                <w:sz w:val="16"/>
                <w:szCs w:val="16"/>
              </w:rPr>
            </w:pPr>
            <w:r>
              <w:rPr>
                <w:color w:val="000000"/>
                <w:sz w:val="16"/>
                <w:szCs w:val="16"/>
              </w:rPr>
              <w:t>Nome</w:t>
            </w:r>
          </w:p>
        </w:tc>
        <w:tc>
          <w:tcPr>
            <w:tcW w:w="435" w:type="pct"/>
            <w:tcBorders>
              <w:top w:val="single" w:sz="4" w:space="0" w:color="auto"/>
              <w:left w:val="nil"/>
              <w:bottom w:val="single" w:sz="4" w:space="0" w:color="auto"/>
              <w:right w:val="single" w:sz="4" w:space="0" w:color="auto"/>
            </w:tcBorders>
            <w:shd w:val="clear" w:color="000000" w:fill="C0C0C0"/>
            <w:noWrap/>
            <w:vAlign w:val="bottom"/>
            <w:hideMark/>
          </w:tcPr>
          <w:p w:rsidR="005E2FCF" w:rsidRDefault="005E2FCF" w:rsidP="00B314E1">
            <w:pPr>
              <w:jc w:val="center"/>
              <w:rPr>
                <w:color w:val="000000"/>
                <w:sz w:val="16"/>
                <w:szCs w:val="16"/>
              </w:rPr>
            </w:pPr>
            <w:r>
              <w:rPr>
                <w:color w:val="000000"/>
                <w:sz w:val="16"/>
                <w:szCs w:val="16"/>
              </w:rPr>
              <w:t>Data nascita</w:t>
            </w:r>
          </w:p>
        </w:tc>
        <w:tc>
          <w:tcPr>
            <w:tcW w:w="764" w:type="pct"/>
            <w:tcBorders>
              <w:top w:val="single" w:sz="4" w:space="0" w:color="auto"/>
              <w:left w:val="nil"/>
              <w:bottom w:val="single" w:sz="4" w:space="0" w:color="auto"/>
              <w:right w:val="single" w:sz="4" w:space="0" w:color="auto"/>
            </w:tcBorders>
            <w:shd w:val="clear" w:color="000000" w:fill="C0C0C0"/>
            <w:noWrap/>
            <w:vAlign w:val="bottom"/>
            <w:hideMark/>
          </w:tcPr>
          <w:p w:rsidR="005E2FCF" w:rsidRDefault="005E2FCF" w:rsidP="00B314E1">
            <w:pPr>
              <w:jc w:val="center"/>
              <w:rPr>
                <w:color w:val="000000"/>
                <w:sz w:val="16"/>
                <w:szCs w:val="16"/>
              </w:rPr>
            </w:pPr>
            <w:proofErr w:type="gramStart"/>
            <w:r>
              <w:rPr>
                <w:color w:val="000000"/>
                <w:sz w:val="16"/>
                <w:szCs w:val="16"/>
              </w:rPr>
              <w:t>Sede  Uscita</w:t>
            </w:r>
            <w:proofErr w:type="gramEnd"/>
          </w:p>
        </w:tc>
        <w:tc>
          <w:tcPr>
            <w:tcW w:w="480" w:type="pct"/>
            <w:tcBorders>
              <w:top w:val="single" w:sz="4" w:space="0" w:color="auto"/>
              <w:left w:val="nil"/>
              <w:bottom w:val="single" w:sz="4" w:space="0" w:color="auto"/>
              <w:right w:val="single" w:sz="4" w:space="0" w:color="auto"/>
            </w:tcBorders>
            <w:shd w:val="clear" w:color="000000" w:fill="C0C0C0"/>
            <w:noWrap/>
            <w:vAlign w:val="bottom"/>
            <w:hideMark/>
          </w:tcPr>
          <w:p w:rsidR="005E2FCF" w:rsidRDefault="005E2FCF" w:rsidP="00B314E1">
            <w:pPr>
              <w:jc w:val="center"/>
              <w:rPr>
                <w:color w:val="000000"/>
                <w:sz w:val="16"/>
                <w:szCs w:val="16"/>
              </w:rPr>
            </w:pPr>
            <w:r>
              <w:rPr>
                <w:color w:val="000000"/>
                <w:sz w:val="16"/>
                <w:szCs w:val="16"/>
              </w:rPr>
              <w:t xml:space="preserve">Sede </w:t>
            </w:r>
            <w:proofErr w:type="spellStart"/>
            <w:r>
              <w:rPr>
                <w:color w:val="000000"/>
                <w:sz w:val="16"/>
                <w:szCs w:val="16"/>
              </w:rPr>
              <w:t>L.Sepciale</w:t>
            </w:r>
            <w:proofErr w:type="spellEnd"/>
          </w:p>
        </w:tc>
        <w:tc>
          <w:tcPr>
            <w:tcW w:w="467" w:type="pct"/>
            <w:tcBorders>
              <w:top w:val="single" w:sz="4" w:space="0" w:color="auto"/>
              <w:left w:val="nil"/>
              <w:bottom w:val="single" w:sz="4" w:space="0" w:color="auto"/>
              <w:right w:val="single" w:sz="4" w:space="0" w:color="auto"/>
            </w:tcBorders>
            <w:shd w:val="clear" w:color="000000" w:fill="C0C0C0"/>
            <w:noWrap/>
            <w:vAlign w:val="bottom"/>
            <w:hideMark/>
          </w:tcPr>
          <w:p w:rsidR="005E2FCF" w:rsidRDefault="005E2FCF" w:rsidP="00B314E1">
            <w:pPr>
              <w:jc w:val="center"/>
              <w:rPr>
                <w:color w:val="000000"/>
                <w:sz w:val="16"/>
                <w:szCs w:val="16"/>
              </w:rPr>
            </w:pPr>
            <w:proofErr w:type="gramStart"/>
            <w:r>
              <w:rPr>
                <w:color w:val="000000"/>
                <w:sz w:val="16"/>
                <w:szCs w:val="16"/>
              </w:rPr>
              <w:t>Sede  Entrata</w:t>
            </w:r>
            <w:proofErr w:type="gramEnd"/>
          </w:p>
        </w:tc>
        <w:tc>
          <w:tcPr>
            <w:tcW w:w="483" w:type="pct"/>
            <w:tcBorders>
              <w:top w:val="single" w:sz="4" w:space="0" w:color="auto"/>
              <w:left w:val="nil"/>
              <w:bottom w:val="single" w:sz="4" w:space="0" w:color="auto"/>
              <w:right w:val="single" w:sz="4" w:space="0" w:color="auto"/>
            </w:tcBorders>
            <w:shd w:val="clear" w:color="000000" w:fill="C0C0C0"/>
            <w:noWrap/>
            <w:vAlign w:val="bottom"/>
            <w:hideMark/>
          </w:tcPr>
          <w:p w:rsidR="005E2FCF" w:rsidRDefault="005E2FCF" w:rsidP="00B314E1">
            <w:pPr>
              <w:jc w:val="center"/>
              <w:rPr>
                <w:color w:val="000000"/>
                <w:sz w:val="16"/>
                <w:szCs w:val="16"/>
              </w:rPr>
            </w:pPr>
            <w:r>
              <w:rPr>
                <w:color w:val="000000"/>
                <w:sz w:val="16"/>
                <w:szCs w:val="16"/>
              </w:rPr>
              <w:t>Assegnazione</w:t>
            </w:r>
          </w:p>
        </w:tc>
        <w:tc>
          <w:tcPr>
            <w:tcW w:w="509" w:type="pct"/>
            <w:tcBorders>
              <w:top w:val="single" w:sz="4" w:space="0" w:color="auto"/>
              <w:left w:val="nil"/>
              <w:bottom w:val="single" w:sz="4" w:space="0" w:color="auto"/>
              <w:right w:val="single" w:sz="4" w:space="0" w:color="auto"/>
            </w:tcBorders>
            <w:shd w:val="clear" w:color="000000" w:fill="C0C0C0"/>
            <w:noWrap/>
            <w:vAlign w:val="bottom"/>
            <w:hideMark/>
          </w:tcPr>
          <w:p w:rsidR="005E2FCF" w:rsidRDefault="005E2FCF" w:rsidP="00B314E1">
            <w:pPr>
              <w:jc w:val="center"/>
              <w:rPr>
                <w:color w:val="000000"/>
                <w:sz w:val="16"/>
                <w:szCs w:val="16"/>
              </w:rPr>
            </w:pPr>
            <w:r>
              <w:rPr>
                <w:color w:val="000000"/>
                <w:sz w:val="16"/>
                <w:szCs w:val="16"/>
              </w:rPr>
              <w:t>Mansione</w:t>
            </w:r>
          </w:p>
        </w:tc>
      </w:tr>
      <w:tr w:rsidR="005E2FCF" w:rsidTr="005E2FCF">
        <w:trPr>
          <w:trHeight w:val="225"/>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1212</w:t>
            </w:r>
          </w:p>
        </w:tc>
        <w:tc>
          <w:tcPr>
            <w:tcW w:w="346"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CSE</w:t>
            </w:r>
          </w:p>
        </w:tc>
        <w:tc>
          <w:tcPr>
            <w:tcW w:w="61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URSO</w:t>
            </w:r>
          </w:p>
        </w:tc>
        <w:tc>
          <w:tcPr>
            <w:tcW w:w="622"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GIUSEPPE</w:t>
            </w:r>
          </w:p>
        </w:tc>
        <w:tc>
          <w:tcPr>
            <w:tcW w:w="435"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23/05/1966</w:t>
            </w:r>
          </w:p>
        </w:tc>
        <w:tc>
          <w:tcPr>
            <w:tcW w:w="764"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TRAPANI</w:t>
            </w:r>
          </w:p>
        </w:tc>
        <w:tc>
          <w:tcPr>
            <w:tcW w:w="480"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center"/>
              <w:rPr>
                <w:color w:val="000000"/>
                <w:sz w:val="16"/>
                <w:szCs w:val="16"/>
              </w:rPr>
            </w:pPr>
            <w:r>
              <w:rPr>
                <w:color w:val="000000"/>
                <w:sz w:val="16"/>
                <w:szCs w:val="16"/>
              </w:rPr>
              <w:t> </w:t>
            </w:r>
          </w:p>
        </w:tc>
        <w:tc>
          <w:tcPr>
            <w:tcW w:w="467"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ROMA</w:t>
            </w:r>
          </w:p>
        </w:tc>
        <w:tc>
          <w:tcPr>
            <w:tcW w:w="48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AUTISTA</w:t>
            </w:r>
          </w:p>
        </w:tc>
      </w:tr>
      <w:tr w:rsidR="005E2FCF" w:rsidTr="005E2FCF">
        <w:trPr>
          <w:trHeight w:val="225"/>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85</w:t>
            </w:r>
          </w:p>
        </w:tc>
        <w:tc>
          <w:tcPr>
            <w:tcW w:w="346"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61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MONOPOLI</w:t>
            </w:r>
          </w:p>
        </w:tc>
        <w:tc>
          <w:tcPr>
            <w:tcW w:w="622"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FIORINDO</w:t>
            </w:r>
          </w:p>
        </w:tc>
        <w:tc>
          <w:tcPr>
            <w:tcW w:w="435"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22/07/1969</w:t>
            </w:r>
          </w:p>
        </w:tc>
        <w:tc>
          <w:tcPr>
            <w:tcW w:w="764"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RIETI</w:t>
            </w:r>
          </w:p>
        </w:tc>
        <w:tc>
          <w:tcPr>
            <w:tcW w:w="480"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center"/>
              <w:rPr>
                <w:color w:val="000000"/>
                <w:sz w:val="16"/>
                <w:szCs w:val="16"/>
              </w:rPr>
            </w:pPr>
            <w:r>
              <w:rPr>
                <w:color w:val="000000"/>
                <w:sz w:val="16"/>
                <w:szCs w:val="16"/>
              </w:rPr>
              <w:t>ROMA</w:t>
            </w:r>
          </w:p>
        </w:tc>
        <w:tc>
          <w:tcPr>
            <w:tcW w:w="467"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ROMA</w:t>
            </w:r>
          </w:p>
        </w:tc>
        <w:tc>
          <w:tcPr>
            <w:tcW w:w="48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CONS. 104</w:t>
            </w:r>
          </w:p>
        </w:tc>
        <w:tc>
          <w:tcPr>
            <w:tcW w:w="509"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OPERATORE</w:t>
            </w:r>
          </w:p>
        </w:tc>
      </w:tr>
      <w:tr w:rsidR="005E2FCF" w:rsidTr="005E2FCF">
        <w:trPr>
          <w:trHeight w:val="225"/>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1101</w:t>
            </w:r>
          </w:p>
        </w:tc>
        <w:tc>
          <w:tcPr>
            <w:tcW w:w="346"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61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 xml:space="preserve">FORGIONE </w:t>
            </w:r>
          </w:p>
        </w:tc>
        <w:tc>
          <w:tcPr>
            <w:tcW w:w="622"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ROCCO</w:t>
            </w:r>
          </w:p>
        </w:tc>
        <w:tc>
          <w:tcPr>
            <w:tcW w:w="435"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23/08/1970</w:t>
            </w:r>
          </w:p>
        </w:tc>
        <w:tc>
          <w:tcPr>
            <w:tcW w:w="764"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TORINO</w:t>
            </w:r>
          </w:p>
        </w:tc>
        <w:tc>
          <w:tcPr>
            <w:tcW w:w="480"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center"/>
              <w:rPr>
                <w:color w:val="000000"/>
                <w:sz w:val="16"/>
                <w:szCs w:val="16"/>
              </w:rPr>
            </w:pPr>
            <w:r>
              <w:rPr>
                <w:color w:val="000000"/>
                <w:sz w:val="16"/>
                <w:szCs w:val="16"/>
              </w:rPr>
              <w:t> </w:t>
            </w:r>
          </w:p>
        </w:tc>
        <w:tc>
          <w:tcPr>
            <w:tcW w:w="467"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ROMA</w:t>
            </w:r>
          </w:p>
        </w:tc>
        <w:tc>
          <w:tcPr>
            <w:tcW w:w="48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OPERATORE</w:t>
            </w:r>
          </w:p>
        </w:tc>
      </w:tr>
      <w:tr w:rsidR="005E2FCF" w:rsidTr="005E2FCF">
        <w:trPr>
          <w:trHeight w:val="225"/>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1298</w:t>
            </w:r>
          </w:p>
        </w:tc>
        <w:tc>
          <w:tcPr>
            <w:tcW w:w="346"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61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TESTAVERDE</w:t>
            </w:r>
          </w:p>
        </w:tc>
        <w:tc>
          <w:tcPr>
            <w:tcW w:w="622"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CLAUDIO</w:t>
            </w:r>
          </w:p>
        </w:tc>
        <w:tc>
          <w:tcPr>
            <w:tcW w:w="435"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11/05/1968</w:t>
            </w:r>
          </w:p>
        </w:tc>
        <w:tc>
          <w:tcPr>
            <w:tcW w:w="764"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MILANO</w:t>
            </w:r>
          </w:p>
        </w:tc>
        <w:tc>
          <w:tcPr>
            <w:tcW w:w="480"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center"/>
              <w:rPr>
                <w:color w:val="000000"/>
                <w:sz w:val="16"/>
                <w:szCs w:val="16"/>
              </w:rPr>
            </w:pPr>
            <w:r>
              <w:rPr>
                <w:color w:val="000000"/>
                <w:sz w:val="16"/>
                <w:szCs w:val="16"/>
              </w:rPr>
              <w:t> </w:t>
            </w:r>
          </w:p>
        </w:tc>
        <w:tc>
          <w:tcPr>
            <w:tcW w:w="467"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ROMA</w:t>
            </w:r>
          </w:p>
        </w:tc>
        <w:tc>
          <w:tcPr>
            <w:tcW w:w="48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OPERATORE</w:t>
            </w:r>
          </w:p>
        </w:tc>
      </w:tr>
      <w:tr w:rsidR="005E2FCF" w:rsidTr="005E2FCF">
        <w:trPr>
          <w:trHeight w:val="225"/>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1643</w:t>
            </w:r>
          </w:p>
        </w:tc>
        <w:tc>
          <w:tcPr>
            <w:tcW w:w="346"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61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 xml:space="preserve">PICCIRILLO </w:t>
            </w:r>
          </w:p>
        </w:tc>
        <w:tc>
          <w:tcPr>
            <w:tcW w:w="622"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ROBERTO</w:t>
            </w:r>
          </w:p>
        </w:tc>
        <w:tc>
          <w:tcPr>
            <w:tcW w:w="435"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09/10/1963</w:t>
            </w:r>
          </w:p>
        </w:tc>
        <w:tc>
          <w:tcPr>
            <w:tcW w:w="764"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REGGIO EMILIA</w:t>
            </w:r>
          </w:p>
        </w:tc>
        <w:tc>
          <w:tcPr>
            <w:tcW w:w="480"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center"/>
              <w:rPr>
                <w:color w:val="000000"/>
                <w:sz w:val="16"/>
                <w:szCs w:val="16"/>
              </w:rPr>
            </w:pPr>
            <w:r>
              <w:rPr>
                <w:color w:val="000000"/>
                <w:sz w:val="16"/>
                <w:szCs w:val="16"/>
              </w:rPr>
              <w:t> </w:t>
            </w:r>
          </w:p>
        </w:tc>
        <w:tc>
          <w:tcPr>
            <w:tcW w:w="467"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ROMA</w:t>
            </w:r>
          </w:p>
        </w:tc>
        <w:tc>
          <w:tcPr>
            <w:tcW w:w="48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AUTISTA</w:t>
            </w:r>
          </w:p>
        </w:tc>
      </w:tr>
      <w:tr w:rsidR="005E2FCF" w:rsidTr="005E2FCF">
        <w:trPr>
          <w:trHeight w:val="225"/>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1646</w:t>
            </w:r>
          </w:p>
        </w:tc>
        <w:tc>
          <w:tcPr>
            <w:tcW w:w="346"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61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MAGGI</w:t>
            </w:r>
          </w:p>
        </w:tc>
        <w:tc>
          <w:tcPr>
            <w:tcW w:w="622"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DINO</w:t>
            </w:r>
          </w:p>
        </w:tc>
        <w:tc>
          <w:tcPr>
            <w:tcW w:w="435"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31/05/1968</w:t>
            </w:r>
          </w:p>
        </w:tc>
        <w:tc>
          <w:tcPr>
            <w:tcW w:w="764"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MILANO</w:t>
            </w:r>
          </w:p>
        </w:tc>
        <w:tc>
          <w:tcPr>
            <w:tcW w:w="480"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center"/>
              <w:rPr>
                <w:color w:val="000000"/>
                <w:sz w:val="16"/>
                <w:szCs w:val="16"/>
              </w:rPr>
            </w:pPr>
            <w:r>
              <w:rPr>
                <w:color w:val="000000"/>
                <w:sz w:val="16"/>
                <w:szCs w:val="16"/>
              </w:rPr>
              <w:t> </w:t>
            </w:r>
          </w:p>
        </w:tc>
        <w:tc>
          <w:tcPr>
            <w:tcW w:w="467"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ROMA</w:t>
            </w:r>
          </w:p>
        </w:tc>
        <w:tc>
          <w:tcPr>
            <w:tcW w:w="48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OPERATORE</w:t>
            </w:r>
          </w:p>
        </w:tc>
      </w:tr>
      <w:tr w:rsidR="005E2FCF" w:rsidTr="005E2FCF">
        <w:trPr>
          <w:trHeight w:val="225"/>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1662</w:t>
            </w:r>
          </w:p>
        </w:tc>
        <w:tc>
          <w:tcPr>
            <w:tcW w:w="346"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61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PROCHILO</w:t>
            </w:r>
          </w:p>
        </w:tc>
        <w:tc>
          <w:tcPr>
            <w:tcW w:w="622"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CARLO</w:t>
            </w:r>
          </w:p>
        </w:tc>
        <w:tc>
          <w:tcPr>
            <w:tcW w:w="435"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06/03/1965</w:t>
            </w:r>
          </w:p>
        </w:tc>
        <w:tc>
          <w:tcPr>
            <w:tcW w:w="764"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COMO</w:t>
            </w:r>
          </w:p>
        </w:tc>
        <w:tc>
          <w:tcPr>
            <w:tcW w:w="480"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center"/>
              <w:rPr>
                <w:color w:val="000000"/>
                <w:sz w:val="16"/>
                <w:szCs w:val="16"/>
              </w:rPr>
            </w:pPr>
            <w:r>
              <w:rPr>
                <w:color w:val="000000"/>
                <w:sz w:val="16"/>
                <w:szCs w:val="16"/>
              </w:rPr>
              <w:t> </w:t>
            </w:r>
          </w:p>
        </w:tc>
        <w:tc>
          <w:tcPr>
            <w:tcW w:w="467"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ROMA</w:t>
            </w:r>
          </w:p>
        </w:tc>
        <w:tc>
          <w:tcPr>
            <w:tcW w:w="48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AUTISTA</w:t>
            </w:r>
          </w:p>
        </w:tc>
      </w:tr>
      <w:tr w:rsidR="005E2FCF" w:rsidTr="005E2FCF">
        <w:trPr>
          <w:trHeight w:val="225"/>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lastRenderedPageBreak/>
              <w:t>1681</w:t>
            </w:r>
          </w:p>
        </w:tc>
        <w:tc>
          <w:tcPr>
            <w:tcW w:w="346"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61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TUZI</w:t>
            </w:r>
          </w:p>
        </w:tc>
        <w:tc>
          <w:tcPr>
            <w:tcW w:w="622"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MASSIMO</w:t>
            </w:r>
          </w:p>
        </w:tc>
        <w:tc>
          <w:tcPr>
            <w:tcW w:w="435"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11/01/1971</w:t>
            </w:r>
          </w:p>
        </w:tc>
        <w:tc>
          <w:tcPr>
            <w:tcW w:w="764"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MILANO</w:t>
            </w:r>
          </w:p>
        </w:tc>
        <w:tc>
          <w:tcPr>
            <w:tcW w:w="480"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center"/>
              <w:rPr>
                <w:color w:val="000000"/>
                <w:sz w:val="16"/>
                <w:szCs w:val="16"/>
              </w:rPr>
            </w:pPr>
            <w:r>
              <w:rPr>
                <w:color w:val="000000"/>
                <w:sz w:val="16"/>
                <w:szCs w:val="16"/>
              </w:rPr>
              <w:t> </w:t>
            </w:r>
          </w:p>
        </w:tc>
        <w:tc>
          <w:tcPr>
            <w:tcW w:w="467"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ROMA</w:t>
            </w:r>
          </w:p>
        </w:tc>
        <w:tc>
          <w:tcPr>
            <w:tcW w:w="48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AUTISTA</w:t>
            </w:r>
          </w:p>
        </w:tc>
      </w:tr>
      <w:tr w:rsidR="005E2FCF" w:rsidTr="005E2FCF">
        <w:trPr>
          <w:trHeight w:val="225"/>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1685</w:t>
            </w:r>
          </w:p>
        </w:tc>
        <w:tc>
          <w:tcPr>
            <w:tcW w:w="346"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61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RAPONE</w:t>
            </w:r>
          </w:p>
        </w:tc>
        <w:tc>
          <w:tcPr>
            <w:tcW w:w="622"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LORENZO</w:t>
            </w:r>
          </w:p>
        </w:tc>
        <w:tc>
          <w:tcPr>
            <w:tcW w:w="435"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01/09/1971</w:t>
            </w:r>
          </w:p>
        </w:tc>
        <w:tc>
          <w:tcPr>
            <w:tcW w:w="764"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COMO</w:t>
            </w:r>
          </w:p>
        </w:tc>
        <w:tc>
          <w:tcPr>
            <w:tcW w:w="480"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center"/>
              <w:rPr>
                <w:color w:val="000000"/>
                <w:sz w:val="16"/>
                <w:szCs w:val="16"/>
              </w:rPr>
            </w:pPr>
            <w:r>
              <w:rPr>
                <w:color w:val="000000"/>
                <w:sz w:val="16"/>
                <w:szCs w:val="16"/>
              </w:rPr>
              <w:t>ROMA</w:t>
            </w:r>
          </w:p>
        </w:tc>
        <w:tc>
          <w:tcPr>
            <w:tcW w:w="467"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ROMA</w:t>
            </w:r>
          </w:p>
        </w:tc>
        <w:tc>
          <w:tcPr>
            <w:tcW w:w="48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CONS. 104</w:t>
            </w:r>
          </w:p>
        </w:tc>
        <w:tc>
          <w:tcPr>
            <w:tcW w:w="509"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OPERATORE</w:t>
            </w:r>
          </w:p>
        </w:tc>
      </w:tr>
      <w:tr w:rsidR="005E2FCF" w:rsidTr="005E2FCF">
        <w:trPr>
          <w:trHeight w:val="225"/>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1686</w:t>
            </w:r>
          </w:p>
        </w:tc>
        <w:tc>
          <w:tcPr>
            <w:tcW w:w="346"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61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LAUTIZI</w:t>
            </w:r>
          </w:p>
        </w:tc>
        <w:tc>
          <w:tcPr>
            <w:tcW w:w="622"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PIERO</w:t>
            </w:r>
          </w:p>
        </w:tc>
        <w:tc>
          <w:tcPr>
            <w:tcW w:w="435"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19/06/1972</w:t>
            </w:r>
          </w:p>
        </w:tc>
        <w:tc>
          <w:tcPr>
            <w:tcW w:w="764"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COMO</w:t>
            </w:r>
          </w:p>
        </w:tc>
        <w:tc>
          <w:tcPr>
            <w:tcW w:w="480"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center"/>
              <w:rPr>
                <w:color w:val="000000"/>
                <w:sz w:val="16"/>
                <w:szCs w:val="16"/>
              </w:rPr>
            </w:pPr>
            <w:r>
              <w:rPr>
                <w:color w:val="000000"/>
                <w:sz w:val="16"/>
                <w:szCs w:val="16"/>
              </w:rPr>
              <w:t> </w:t>
            </w:r>
          </w:p>
        </w:tc>
        <w:tc>
          <w:tcPr>
            <w:tcW w:w="467"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ROMA</w:t>
            </w:r>
          </w:p>
        </w:tc>
        <w:tc>
          <w:tcPr>
            <w:tcW w:w="48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OPERATORE</w:t>
            </w:r>
          </w:p>
        </w:tc>
      </w:tr>
      <w:tr w:rsidR="005E2FCF" w:rsidTr="005E2FCF">
        <w:trPr>
          <w:trHeight w:val="225"/>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1700</w:t>
            </w:r>
          </w:p>
        </w:tc>
        <w:tc>
          <w:tcPr>
            <w:tcW w:w="346"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61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 xml:space="preserve">BARONE </w:t>
            </w:r>
          </w:p>
        </w:tc>
        <w:tc>
          <w:tcPr>
            <w:tcW w:w="622"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ANTONIO</w:t>
            </w:r>
          </w:p>
        </w:tc>
        <w:tc>
          <w:tcPr>
            <w:tcW w:w="435"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14/03/1965</w:t>
            </w:r>
          </w:p>
        </w:tc>
        <w:tc>
          <w:tcPr>
            <w:tcW w:w="764"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REGGIO EMILIA</w:t>
            </w:r>
          </w:p>
        </w:tc>
        <w:tc>
          <w:tcPr>
            <w:tcW w:w="480"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center"/>
              <w:rPr>
                <w:color w:val="000000"/>
                <w:sz w:val="16"/>
                <w:szCs w:val="16"/>
              </w:rPr>
            </w:pPr>
            <w:r>
              <w:rPr>
                <w:color w:val="000000"/>
                <w:sz w:val="16"/>
                <w:szCs w:val="16"/>
              </w:rPr>
              <w:t>ROMA</w:t>
            </w:r>
          </w:p>
        </w:tc>
        <w:tc>
          <w:tcPr>
            <w:tcW w:w="467"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ROMA</w:t>
            </w:r>
          </w:p>
        </w:tc>
        <w:tc>
          <w:tcPr>
            <w:tcW w:w="48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CONS. 104</w:t>
            </w:r>
          </w:p>
        </w:tc>
        <w:tc>
          <w:tcPr>
            <w:tcW w:w="509"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AUTISTA</w:t>
            </w:r>
          </w:p>
        </w:tc>
      </w:tr>
      <w:tr w:rsidR="005E2FCF" w:rsidTr="005E2FCF">
        <w:trPr>
          <w:trHeight w:val="225"/>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1716</w:t>
            </w:r>
          </w:p>
        </w:tc>
        <w:tc>
          <w:tcPr>
            <w:tcW w:w="346"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61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SCARDALA</w:t>
            </w:r>
          </w:p>
        </w:tc>
        <w:tc>
          <w:tcPr>
            <w:tcW w:w="622"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ROBERTO</w:t>
            </w:r>
          </w:p>
        </w:tc>
        <w:tc>
          <w:tcPr>
            <w:tcW w:w="435"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21/12/1968</w:t>
            </w:r>
          </w:p>
        </w:tc>
        <w:tc>
          <w:tcPr>
            <w:tcW w:w="764"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VIBO VALENTIA</w:t>
            </w:r>
          </w:p>
        </w:tc>
        <w:tc>
          <w:tcPr>
            <w:tcW w:w="480"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center"/>
              <w:rPr>
                <w:color w:val="000000"/>
                <w:sz w:val="16"/>
                <w:szCs w:val="16"/>
              </w:rPr>
            </w:pPr>
            <w:r>
              <w:rPr>
                <w:color w:val="000000"/>
                <w:sz w:val="16"/>
                <w:szCs w:val="16"/>
              </w:rPr>
              <w:t> </w:t>
            </w:r>
          </w:p>
        </w:tc>
        <w:tc>
          <w:tcPr>
            <w:tcW w:w="467"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ROMA</w:t>
            </w:r>
          </w:p>
        </w:tc>
        <w:tc>
          <w:tcPr>
            <w:tcW w:w="48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AUTISTA</w:t>
            </w:r>
          </w:p>
        </w:tc>
      </w:tr>
      <w:tr w:rsidR="005E2FCF" w:rsidTr="005E2FCF">
        <w:trPr>
          <w:trHeight w:val="225"/>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1735</w:t>
            </w:r>
          </w:p>
        </w:tc>
        <w:tc>
          <w:tcPr>
            <w:tcW w:w="346"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61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LANZILLO</w:t>
            </w:r>
          </w:p>
        </w:tc>
        <w:tc>
          <w:tcPr>
            <w:tcW w:w="622"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CARMINE</w:t>
            </w:r>
          </w:p>
        </w:tc>
        <w:tc>
          <w:tcPr>
            <w:tcW w:w="435"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16/07/1972</w:t>
            </w:r>
          </w:p>
        </w:tc>
        <w:tc>
          <w:tcPr>
            <w:tcW w:w="764"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LODI</w:t>
            </w:r>
          </w:p>
        </w:tc>
        <w:tc>
          <w:tcPr>
            <w:tcW w:w="480"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center"/>
              <w:rPr>
                <w:color w:val="000000"/>
                <w:sz w:val="16"/>
                <w:szCs w:val="16"/>
              </w:rPr>
            </w:pPr>
            <w:r>
              <w:rPr>
                <w:color w:val="000000"/>
                <w:sz w:val="16"/>
                <w:szCs w:val="16"/>
              </w:rPr>
              <w:t> </w:t>
            </w:r>
          </w:p>
        </w:tc>
        <w:tc>
          <w:tcPr>
            <w:tcW w:w="467"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ROMA</w:t>
            </w:r>
          </w:p>
        </w:tc>
        <w:tc>
          <w:tcPr>
            <w:tcW w:w="48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AUTISTA</w:t>
            </w:r>
          </w:p>
        </w:tc>
      </w:tr>
      <w:tr w:rsidR="005E2FCF" w:rsidTr="005E2FCF">
        <w:trPr>
          <w:trHeight w:val="225"/>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1753</w:t>
            </w:r>
          </w:p>
        </w:tc>
        <w:tc>
          <w:tcPr>
            <w:tcW w:w="346"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61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GUERRA</w:t>
            </w:r>
          </w:p>
        </w:tc>
        <w:tc>
          <w:tcPr>
            <w:tcW w:w="622"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FABIO</w:t>
            </w:r>
          </w:p>
        </w:tc>
        <w:tc>
          <w:tcPr>
            <w:tcW w:w="435"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14/01/1966</w:t>
            </w:r>
          </w:p>
        </w:tc>
        <w:tc>
          <w:tcPr>
            <w:tcW w:w="764"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VIBO VALENTIA</w:t>
            </w:r>
          </w:p>
        </w:tc>
        <w:tc>
          <w:tcPr>
            <w:tcW w:w="480"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center"/>
              <w:rPr>
                <w:color w:val="000000"/>
                <w:sz w:val="16"/>
                <w:szCs w:val="16"/>
              </w:rPr>
            </w:pPr>
            <w:r>
              <w:rPr>
                <w:color w:val="000000"/>
                <w:sz w:val="16"/>
                <w:szCs w:val="16"/>
              </w:rPr>
              <w:t xml:space="preserve">SENATO </w:t>
            </w:r>
          </w:p>
        </w:tc>
        <w:tc>
          <w:tcPr>
            <w:tcW w:w="467"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ROMA</w:t>
            </w:r>
          </w:p>
        </w:tc>
        <w:tc>
          <w:tcPr>
            <w:tcW w:w="48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AUTISTA</w:t>
            </w:r>
          </w:p>
        </w:tc>
      </w:tr>
      <w:tr w:rsidR="005E2FCF" w:rsidTr="005E2FCF">
        <w:trPr>
          <w:trHeight w:val="225"/>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1754</w:t>
            </w:r>
          </w:p>
        </w:tc>
        <w:tc>
          <w:tcPr>
            <w:tcW w:w="346"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61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ZACCARO</w:t>
            </w:r>
          </w:p>
        </w:tc>
        <w:tc>
          <w:tcPr>
            <w:tcW w:w="622"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LEONARDO</w:t>
            </w:r>
          </w:p>
        </w:tc>
        <w:tc>
          <w:tcPr>
            <w:tcW w:w="435"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26/01/1966</w:t>
            </w:r>
          </w:p>
        </w:tc>
        <w:tc>
          <w:tcPr>
            <w:tcW w:w="764"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VIBO VALENTIA</w:t>
            </w:r>
          </w:p>
        </w:tc>
        <w:tc>
          <w:tcPr>
            <w:tcW w:w="480"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center"/>
              <w:rPr>
                <w:color w:val="000000"/>
                <w:sz w:val="16"/>
                <w:szCs w:val="16"/>
              </w:rPr>
            </w:pPr>
            <w:r>
              <w:rPr>
                <w:color w:val="000000"/>
                <w:sz w:val="16"/>
                <w:szCs w:val="16"/>
              </w:rPr>
              <w:t> </w:t>
            </w:r>
          </w:p>
        </w:tc>
        <w:tc>
          <w:tcPr>
            <w:tcW w:w="467"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ROMA</w:t>
            </w:r>
          </w:p>
        </w:tc>
        <w:tc>
          <w:tcPr>
            <w:tcW w:w="48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AUTISTA</w:t>
            </w:r>
          </w:p>
        </w:tc>
      </w:tr>
      <w:tr w:rsidR="005E2FCF" w:rsidTr="005E2FCF">
        <w:trPr>
          <w:trHeight w:val="225"/>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1805</w:t>
            </w:r>
          </w:p>
        </w:tc>
        <w:tc>
          <w:tcPr>
            <w:tcW w:w="346"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61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D'ADDONA</w:t>
            </w:r>
          </w:p>
        </w:tc>
        <w:tc>
          <w:tcPr>
            <w:tcW w:w="622"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GIUSEPPE</w:t>
            </w:r>
          </w:p>
        </w:tc>
        <w:tc>
          <w:tcPr>
            <w:tcW w:w="435"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01/11/1963</w:t>
            </w:r>
          </w:p>
        </w:tc>
        <w:tc>
          <w:tcPr>
            <w:tcW w:w="764"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PIACENZA</w:t>
            </w:r>
          </w:p>
        </w:tc>
        <w:tc>
          <w:tcPr>
            <w:tcW w:w="480"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center"/>
              <w:rPr>
                <w:color w:val="000000"/>
                <w:sz w:val="16"/>
                <w:szCs w:val="16"/>
              </w:rPr>
            </w:pPr>
            <w:r>
              <w:rPr>
                <w:color w:val="000000"/>
                <w:sz w:val="16"/>
                <w:szCs w:val="16"/>
              </w:rPr>
              <w:t> </w:t>
            </w:r>
          </w:p>
        </w:tc>
        <w:tc>
          <w:tcPr>
            <w:tcW w:w="467"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ROMA</w:t>
            </w:r>
          </w:p>
        </w:tc>
        <w:tc>
          <w:tcPr>
            <w:tcW w:w="48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AUTISTA</w:t>
            </w:r>
          </w:p>
        </w:tc>
      </w:tr>
      <w:tr w:rsidR="005E2FCF" w:rsidTr="005E2FCF">
        <w:trPr>
          <w:trHeight w:val="225"/>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1810</w:t>
            </w:r>
          </w:p>
        </w:tc>
        <w:tc>
          <w:tcPr>
            <w:tcW w:w="346"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61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DAMIANI</w:t>
            </w:r>
          </w:p>
        </w:tc>
        <w:tc>
          <w:tcPr>
            <w:tcW w:w="622"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GIULIO CARLO</w:t>
            </w:r>
          </w:p>
        </w:tc>
        <w:tc>
          <w:tcPr>
            <w:tcW w:w="435"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20/12/1964</w:t>
            </w:r>
          </w:p>
        </w:tc>
        <w:tc>
          <w:tcPr>
            <w:tcW w:w="764"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BERGAMO</w:t>
            </w:r>
          </w:p>
        </w:tc>
        <w:tc>
          <w:tcPr>
            <w:tcW w:w="480"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center"/>
              <w:rPr>
                <w:color w:val="000000"/>
                <w:sz w:val="16"/>
                <w:szCs w:val="16"/>
              </w:rPr>
            </w:pPr>
            <w:r>
              <w:rPr>
                <w:color w:val="000000"/>
                <w:sz w:val="16"/>
                <w:szCs w:val="16"/>
              </w:rPr>
              <w:t> </w:t>
            </w:r>
          </w:p>
        </w:tc>
        <w:tc>
          <w:tcPr>
            <w:tcW w:w="467"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ROMA</w:t>
            </w:r>
          </w:p>
        </w:tc>
        <w:tc>
          <w:tcPr>
            <w:tcW w:w="48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AUTISTA</w:t>
            </w:r>
          </w:p>
        </w:tc>
      </w:tr>
      <w:tr w:rsidR="005E2FCF" w:rsidTr="005E2FCF">
        <w:trPr>
          <w:trHeight w:val="225"/>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1826</w:t>
            </w:r>
          </w:p>
        </w:tc>
        <w:tc>
          <w:tcPr>
            <w:tcW w:w="346"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61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LUCARELLI</w:t>
            </w:r>
          </w:p>
        </w:tc>
        <w:tc>
          <w:tcPr>
            <w:tcW w:w="622"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EUGENIO</w:t>
            </w:r>
          </w:p>
        </w:tc>
        <w:tc>
          <w:tcPr>
            <w:tcW w:w="435"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14/01/1967</w:t>
            </w:r>
          </w:p>
        </w:tc>
        <w:tc>
          <w:tcPr>
            <w:tcW w:w="764"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LODI</w:t>
            </w:r>
          </w:p>
        </w:tc>
        <w:tc>
          <w:tcPr>
            <w:tcW w:w="480"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center"/>
              <w:rPr>
                <w:color w:val="000000"/>
                <w:sz w:val="16"/>
                <w:szCs w:val="16"/>
              </w:rPr>
            </w:pPr>
            <w:r>
              <w:rPr>
                <w:color w:val="000000"/>
                <w:sz w:val="16"/>
                <w:szCs w:val="16"/>
              </w:rPr>
              <w:t> </w:t>
            </w:r>
          </w:p>
        </w:tc>
        <w:tc>
          <w:tcPr>
            <w:tcW w:w="467"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ROMA</w:t>
            </w:r>
          </w:p>
        </w:tc>
        <w:tc>
          <w:tcPr>
            <w:tcW w:w="48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AUTISTA</w:t>
            </w:r>
          </w:p>
        </w:tc>
      </w:tr>
      <w:tr w:rsidR="005E2FCF" w:rsidTr="005E2FCF">
        <w:trPr>
          <w:trHeight w:val="225"/>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1834</w:t>
            </w:r>
          </w:p>
        </w:tc>
        <w:tc>
          <w:tcPr>
            <w:tcW w:w="346"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61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RAIA</w:t>
            </w:r>
          </w:p>
        </w:tc>
        <w:tc>
          <w:tcPr>
            <w:tcW w:w="622"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ANDREA</w:t>
            </w:r>
          </w:p>
        </w:tc>
        <w:tc>
          <w:tcPr>
            <w:tcW w:w="435"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19/01/1968</w:t>
            </w:r>
          </w:p>
        </w:tc>
        <w:tc>
          <w:tcPr>
            <w:tcW w:w="764"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MONZA BRIANZA</w:t>
            </w:r>
          </w:p>
        </w:tc>
        <w:tc>
          <w:tcPr>
            <w:tcW w:w="480"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center"/>
              <w:rPr>
                <w:color w:val="000000"/>
                <w:sz w:val="16"/>
                <w:szCs w:val="16"/>
              </w:rPr>
            </w:pPr>
            <w:r>
              <w:rPr>
                <w:color w:val="000000"/>
                <w:sz w:val="16"/>
                <w:szCs w:val="16"/>
              </w:rPr>
              <w:t> </w:t>
            </w:r>
          </w:p>
        </w:tc>
        <w:tc>
          <w:tcPr>
            <w:tcW w:w="467"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ROMA</w:t>
            </w:r>
          </w:p>
        </w:tc>
        <w:tc>
          <w:tcPr>
            <w:tcW w:w="48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AUTISTA</w:t>
            </w:r>
          </w:p>
        </w:tc>
      </w:tr>
      <w:tr w:rsidR="005E2FCF" w:rsidTr="005E2FCF">
        <w:trPr>
          <w:trHeight w:val="225"/>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1912</w:t>
            </w:r>
          </w:p>
        </w:tc>
        <w:tc>
          <w:tcPr>
            <w:tcW w:w="346"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61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D'ERRIGO</w:t>
            </w:r>
          </w:p>
        </w:tc>
        <w:tc>
          <w:tcPr>
            <w:tcW w:w="622"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MAURO</w:t>
            </w:r>
          </w:p>
        </w:tc>
        <w:tc>
          <w:tcPr>
            <w:tcW w:w="435"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11/04/1969</w:t>
            </w:r>
          </w:p>
        </w:tc>
        <w:tc>
          <w:tcPr>
            <w:tcW w:w="764"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FERMO</w:t>
            </w:r>
          </w:p>
        </w:tc>
        <w:tc>
          <w:tcPr>
            <w:tcW w:w="480"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center"/>
              <w:rPr>
                <w:color w:val="000000"/>
                <w:sz w:val="16"/>
                <w:szCs w:val="16"/>
              </w:rPr>
            </w:pPr>
            <w:r>
              <w:rPr>
                <w:color w:val="000000"/>
                <w:sz w:val="16"/>
                <w:szCs w:val="16"/>
              </w:rPr>
              <w:t> </w:t>
            </w:r>
          </w:p>
        </w:tc>
        <w:tc>
          <w:tcPr>
            <w:tcW w:w="467"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ROMA</w:t>
            </w:r>
          </w:p>
        </w:tc>
        <w:tc>
          <w:tcPr>
            <w:tcW w:w="48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OPERATORE</w:t>
            </w:r>
          </w:p>
        </w:tc>
      </w:tr>
      <w:tr w:rsidR="005E2FCF" w:rsidTr="005E2FCF">
        <w:trPr>
          <w:trHeight w:val="225"/>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1915</w:t>
            </w:r>
          </w:p>
        </w:tc>
        <w:tc>
          <w:tcPr>
            <w:tcW w:w="346"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61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MACCIONE</w:t>
            </w:r>
          </w:p>
        </w:tc>
        <w:tc>
          <w:tcPr>
            <w:tcW w:w="622"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CRISTIANO</w:t>
            </w:r>
          </w:p>
        </w:tc>
        <w:tc>
          <w:tcPr>
            <w:tcW w:w="435"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07/11/1973</w:t>
            </w:r>
          </w:p>
        </w:tc>
        <w:tc>
          <w:tcPr>
            <w:tcW w:w="764"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MILANO</w:t>
            </w:r>
          </w:p>
        </w:tc>
        <w:tc>
          <w:tcPr>
            <w:tcW w:w="480"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center"/>
              <w:rPr>
                <w:color w:val="000000"/>
                <w:sz w:val="16"/>
                <w:szCs w:val="16"/>
              </w:rPr>
            </w:pPr>
            <w:r>
              <w:rPr>
                <w:color w:val="000000"/>
                <w:sz w:val="16"/>
                <w:szCs w:val="16"/>
              </w:rPr>
              <w:t>ROMA</w:t>
            </w:r>
          </w:p>
        </w:tc>
        <w:tc>
          <w:tcPr>
            <w:tcW w:w="467"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ROMA</w:t>
            </w:r>
          </w:p>
        </w:tc>
        <w:tc>
          <w:tcPr>
            <w:tcW w:w="48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CONS. 104</w:t>
            </w:r>
          </w:p>
        </w:tc>
        <w:tc>
          <w:tcPr>
            <w:tcW w:w="509"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OPERATORE</w:t>
            </w:r>
          </w:p>
        </w:tc>
      </w:tr>
      <w:tr w:rsidR="005E2FCF" w:rsidTr="005E2FCF">
        <w:trPr>
          <w:trHeight w:val="225"/>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1921</w:t>
            </w:r>
          </w:p>
        </w:tc>
        <w:tc>
          <w:tcPr>
            <w:tcW w:w="346"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61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FACCENNA</w:t>
            </w:r>
          </w:p>
        </w:tc>
        <w:tc>
          <w:tcPr>
            <w:tcW w:w="622"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ANDREA</w:t>
            </w:r>
          </w:p>
        </w:tc>
        <w:tc>
          <w:tcPr>
            <w:tcW w:w="435"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01/07/1971</w:t>
            </w:r>
          </w:p>
        </w:tc>
        <w:tc>
          <w:tcPr>
            <w:tcW w:w="764"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BOLOGNA</w:t>
            </w:r>
          </w:p>
        </w:tc>
        <w:tc>
          <w:tcPr>
            <w:tcW w:w="480"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center"/>
              <w:rPr>
                <w:color w:val="000000"/>
                <w:sz w:val="16"/>
                <w:szCs w:val="16"/>
              </w:rPr>
            </w:pPr>
            <w:r>
              <w:rPr>
                <w:color w:val="000000"/>
                <w:sz w:val="16"/>
                <w:szCs w:val="16"/>
              </w:rPr>
              <w:t> </w:t>
            </w:r>
          </w:p>
        </w:tc>
        <w:tc>
          <w:tcPr>
            <w:tcW w:w="467"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ROMA</w:t>
            </w:r>
          </w:p>
        </w:tc>
        <w:tc>
          <w:tcPr>
            <w:tcW w:w="48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OPERATORE</w:t>
            </w:r>
          </w:p>
        </w:tc>
      </w:tr>
      <w:tr w:rsidR="005E2FCF" w:rsidTr="005E2FCF">
        <w:trPr>
          <w:trHeight w:val="225"/>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1922</w:t>
            </w:r>
          </w:p>
        </w:tc>
        <w:tc>
          <w:tcPr>
            <w:tcW w:w="346"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61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FIORETTI</w:t>
            </w:r>
          </w:p>
        </w:tc>
        <w:tc>
          <w:tcPr>
            <w:tcW w:w="622"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STEFANO</w:t>
            </w:r>
          </w:p>
        </w:tc>
        <w:tc>
          <w:tcPr>
            <w:tcW w:w="435"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21/08/1971</w:t>
            </w:r>
          </w:p>
        </w:tc>
        <w:tc>
          <w:tcPr>
            <w:tcW w:w="764"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MILANO</w:t>
            </w:r>
          </w:p>
        </w:tc>
        <w:tc>
          <w:tcPr>
            <w:tcW w:w="480"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center"/>
              <w:rPr>
                <w:color w:val="000000"/>
                <w:sz w:val="16"/>
                <w:szCs w:val="16"/>
              </w:rPr>
            </w:pPr>
            <w:r>
              <w:rPr>
                <w:color w:val="000000"/>
                <w:sz w:val="16"/>
                <w:szCs w:val="16"/>
              </w:rPr>
              <w:t> </w:t>
            </w:r>
          </w:p>
        </w:tc>
        <w:tc>
          <w:tcPr>
            <w:tcW w:w="467"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ROMA</w:t>
            </w:r>
          </w:p>
        </w:tc>
        <w:tc>
          <w:tcPr>
            <w:tcW w:w="48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AUTISTA</w:t>
            </w:r>
          </w:p>
        </w:tc>
      </w:tr>
      <w:tr w:rsidR="005E2FCF" w:rsidTr="005E2FCF">
        <w:trPr>
          <w:trHeight w:val="225"/>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1936</w:t>
            </w:r>
          </w:p>
        </w:tc>
        <w:tc>
          <w:tcPr>
            <w:tcW w:w="346"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61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ROSATI</w:t>
            </w:r>
          </w:p>
        </w:tc>
        <w:tc>
          <w:tcPr>
            <w:tcW w:w="622"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ALFREDO</w:t>
            </w:r>
          </w:p>
        </w:tc>
        <w:tc>
          <w:tcPr>
            <w:tcW w:w="435"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28/12/1967</w:t>
            </w:r>
          </w:p>
        </w:tc>
        <w:tc>
          <w:tcPr>
            <w:tcW w:w="764"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MILANO</w:t>
            </w:r>
          </w:p>
        </w:tc>
        <w:tc>
          <w:tcPr>
            <w:tcW w:w="480"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center"/>
              <w:rPr>
                <w:color w:val="000000"/>
                <w:sz w:val="16"/>
                <w:szCs w:val="16"/>
              </w:rPr>
            </w:pPr>
            <w:r>
              <w:rPr>
                <w:color w:val="000000"/>
                <w:sz w:val="16"/>
                <w:szCs w:val="16"/>
              </w:rPr>
              <w:t> </w:t>
            </w:r>
          </w:p>
        </w:tc>
        <w:tc>
          <w:tcPr>
            <w:tcW w:w="467"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ROMA</w:t>
            </w:r>
          </w:p>
        </w:tc>
        <w:tc>
          <w:tcPr>
            <w:tcW w:w="48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AUTISTA</w:t>
            </w:r>
          </w:p>
        </w:tc>
      </w:tr>
      <w:tr w:rsidR="005E2FCF" w:rsidTr="005E2FCF">
        <w:trPr>
          <w:trHeight w:val="225"/>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1944</w:t>
            </w:r>
          </w:p>
        </w:tc>
        <w:tc>
          <w:tcPr>
            <w:tcW w:w="346"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61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ANTONELLI</w:t>
            </w:r>
          </w:p>
        </w:tc>
        <w:tc>
          <w:tcPr>
            <w:tcW w:w="622"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PRIMIANO</w:t>
            </w:r>
          </w:p>
        </w:tc>
        <w:tc>
          <w:tcPr>
            <w:tcW w:w="435"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05/07/1975</w:t>
            </w:r>
          </w:p>
        </w:tc>
        <w:tc>
          <w:tcPr>
            <w:tcW w:w="764"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VIBO VALENTIA</w:t>
            </w:r>
          </w:p>
        </w:tc>
        <w:tc>
          <w:tcPr>
            <w:tcW w:w="480"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center"/>
              <w:rPr>
                <w:color w:val="000000"/>
                <w:sz w:val="16"/>
                <w:szCs w:val="16"/>
              </w:rPr>
            </w:pPr>
            <w:r>
              <w:rPr>
                <w:color w:val="000000"/>
                <w:sz w:val="16"/>
                <w:szCs w:val="16"/>
              </w:rPr>
              <w:t> </w:t>
            </w:r>
          </w:p>
        </w:tc>
        <w:tc>
          <w:tcPr>
            <w:tcW w:w="467"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ROMA</w:t>
            </w:r>
          </w:p>
        </w:tc>
        <w:tc>
          <w:tcPr>
            <w:tcW w:w="48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OPERATORE</w:t>
            </w:r>
          </w:p>
        </w:tc>
      </w:tr>
      <w:tr w:rsidR="005E2FCF" w:rsidTr="005E2FCF">
        <w:trPr>
          <w:trHeight w:val="225"/>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1945</w:t>
            </w:r>
          </w:p>
        </w:tc>
        <w:tc>
          <w:tcPr>
            <w:tcW w:w="346"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61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LAMA</w:t>
            </w:r>
          </w:p>
        </w:tc>
        <w:tc>
          <w:tcPr>
            <w:tcW w:w="622"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NICOLA</w:t>
            </w:r>
          </w:p>
        </w:tc>
        <w:tc>
          <w:tcPr>
            <w:tcW w:w="435"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01/01/1964</w:t>
            </w:r>
          </w:p>
        </w:tc>
        <w:tc>
          <w:tcPr>
            <w:tcW w:w="764"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VERCELLI</w:t>
            </w:r>
          </w:p>
        </w:tc>
        <w:tc>
          <w:tcPr>
            <w:tcW w:w="480"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center"/>
              <w:rPr>
                <w:color w:val="000000"/>
                <w:sz w:val="16"/>
                <w:szCs w:val="16"/>
              </w:rPr>
            </w:pPr>
            <w:r>
              <w:rPr>
                <w:color w:val="000000"/>
                <w:sz w:val="16"/>
                <w:szCs w:val="16"/>
              </w:rPr>
              <w:t> </w:t>
            </w:r>
          </w:p>
        </w:tc>
        <w:tc>
          <w:tcPr>
            <w:tcW w:w="467"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ROMA</w:t>
            </w:r>
          </w:p>
        </w:tc>
        <w:tc>
          <w:tcPr>
            <w:tcW w:w="48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AUTISTA</w:t>
            </w:r>
          </w:p>
        </w:tc>
      </w:tr>
      <w:tr w:rsidR="005E2FCF" w:rsidTr="005E2FCF">
        <w:trPr>
          <w:trHeight w:val="225"/>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1947</w:t>
            </w:r>
          </w:p>
        </w:tc>
        <w:tc>
          <w:tcPr>
            <w:tcW w:w="346"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61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BARONI</w:t>
            </w:r>
          </w:p>
        </w:tc>
        <w:tc>
          <w:tcPr>
            <w:tcW w:w="622"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MASSIMILIANO</w:t>
            </w:r>
          </w:p>
        </w:tc>
        <w:tc>
          <w:tcPr>
            <w:tcW w:w="435"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19/04/1965</w:t>
            </w:r>
          </w:p>
        </w:tc>
        <w:tc>
          <w:tcPr>
            <w:tcW w:w="764"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MILANO</w:t>
            </w:r>
          </w:p>
        </w:tc>
        <w:tc>
          <w:tcPr>
            <w:tcW w:w="480"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center"/>
              <w:rPr>
                <w:color w:val="000000"/>
                <w:sz w:val="16"/>
                <w:szCs w:val="16"/>
              </w:rPr>
            </w:pPr>
            <w:r>
              <w:rPr>
                <w:color w:val="000000"/>
                <w:sz w:val="16"/>
                <w:szCs w:val="16"/>
              </w:rPr>
              <w:t> </w:t>
            </w:r>
          </w:p>
        </w:tc>
        <w:tc>
          <w:tcPr>
            <w:tcW w:w="467"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ROMA</w:t>
            </w:r>
          </w:p>
        </w:tc>
        <w:tc>
          <w:tcPr>
            <w:tcW w:w="48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AUTISTA</w:t>
            </w:r>
          </w:p>
        </w:tc>
      </w:tr>
      <w:tr w:rsidR="005E2FCF" w:rsidTr="005E2FCF">
        <w:trPr>
          <w:trHeight w:val="225"/>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1949</w:t>
            </w:r>
          </w:p>
        </w:tc>
        <w:tc>
          <w:tcPr>
            <w:tcW w:w="346"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61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IACOANGELI</w:t>
            </w:r>
          </w:p>
        </w:tc>
        <w:tc>
          <w:tcPr>
            <w:tcW w:w="622"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FABIO</w:t>
            </w:r>
          </w:p>
        </w:tc>
        <w:tc>
          <w:tcPr>
            <w:tcW w:w="435"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26/07/1965</w:t>
            </w:r>
          </w:p>
        </w:tc>
        <w:tc>
          <w:tcPr>
            <w:tcW w:w="764"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PIACENZA</w:t>
            </w:r>
          </w:p>
        </w:tc>
        <w:tc>
          <w:tcPr>
            <w:tcW w:w="480"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center"/>
              <w:rPr>
                <w:color w:val="000000"/>
                <w:sz w:val="16"/>
                <w:szCs w:val="16"/>
              </w:rPr>
            </w:pPr>
            <w:r>
              <w:rPr>
                <w:color w:val="000000"/>
                <w:sz w:val="16"/>
                <w:szCs w:val="16"/>
              </w:rPr>
              <w:t> </w:t>
            </w:r>
          </w:p>
        </w:tc>
        <w:tc>
          <w:tcPr>
            <w:tcW w:w="467"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ROMA</w:t>
            </w:r>
          </w:p>
        </w:tc>
        <w:tc>
          <w:tcPr>
            <w:tcW w:w="48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AUTISTA</w:t>
            </w:r>
          </w:p>
        </w:tc>
      </w:tr>
      <w:tr w:rsidR="005E2FCF" w:rsidTr="005E2FCF">
        <w:trPr>
          <w:trHeight w:val="225"/>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1955</w:t>
            </w:r>
          </w:p>
        </w:tc>
        <w:tc>
          <w:tcPr>
            <w:tcW w:w="346"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61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D'ALESSIO</w:t>
            </w:r>
          </w:p>
        </w:tc>
        <w:tc>
          <w:tcPr>
            <w:tcW w:w="622"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MAURIZIO</w:t>
            </w:r>
          </w:p>
        </w:tc>
        <w:tc>
          <w:tcPr>
            <w:tcW w:w="435"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08/11/1967</w:t>
            </w:r>
          </w:p>
        </w:tc>
        <w:tc>
          <w:tcPr>
            <w:tcW w:w="764"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MILANO</w:t>
            </w:r>
          </w:p>
        </w:tc>
        <w:tc>
          <w:tcPr>
            <w:tcW w:w="480"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center"/>
              <w:rPr>
                <w:color w:val="000000"/>
                <w:sz w:val="16"/>
                <w:szCs w:val="16"/>
              </w:rPr>
            </w:pPr>
            <w:r>
              <w:rPr>
                <w:color w:val="000000"/>
                <w:sz w:val="16"/>
                <w:szCs w:val="16"/>
              </w:rPr>
              <w:t> </w:t>
            </w:r>
          </w:p>
        </w:tc>
        <w:tc>
          <w:tcPr>
            <w:tcW w:w="467"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ROMA</w:t>
            </w:r>
          </w:p>
        </w:tc>
        <w:tc>
          <w:tcPr>
            <w:tcW w:w="48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AUTISTA</w:t>
            </w:r>
          </w:p>
        </w:tc>
      </w:tr>
      <w:tr w:rsidR="005E2FCF" w:rsidTr="005E2FCF">
        <w:trPr>
          <w:trHeight w:val="225"/>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1961</w:t>
            </w:r>
          </w:p>
        </w:tc>
        <w:tc>
          <w:tcPr>
            <w:tcW w:w="346"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61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PILOTTI</w:t>
            </w:r>
          </w:p>
        </w:tc>
        <w:tc>
          <w:tcPr>
            <w:tcW w:w="622"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ROBERTO</w:t>
            </w:r>
          </w:p>
        </w:tc>
        <w:tc>
          <w:tcPr>
            <w:tcW w:w="435"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02/02/1969</w:t>
            </w:r>
          </w:p>
        </w:tc>
        <w:tc>
          <w:tcPr>
            <w:tcW w:w="764"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MILANO</w:t>
            </w:r>
          </w:p>
        </w:tc>
        <w:tc>
          <w:tcPr>
            <w:tcW w:w="480"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center"/>
              <w:rPr>
                <w:color w:val="000000"/>
                <w:sz w:val="16"/>
                <w:szCs w:val="16"/>
              </w:rPr>
            </w:pPr>
            <w:r>
              <w:rPr>
                <w:color w:val="000000"/>
                <w:sz w:val="16"/>
                <w:szCs w:val="16"/>
              </w:rPr>
              <w:t> </w:t>
            </w:r>
          </w:p>
        </w:tc>
        <w:tc>
          <w:tcPr>
            <w:tcW w:w="467"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ROMA</w:t>
            </w:r>
          </w:p>
        </w:tc>
        <w:tc>
          <w:tcPr>
            <w:tcW w:w="48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OPERATORE</w:t>
            </w:r>
          </w:p>
        </w:tc>
      </w:tr>
      <w:tr w:rsidR="005E2FCF" w:rsidTr="005E2FCF">
        <w:trPr>
          <w:trHeight w:val="225"/>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1970</w:t>
            </w:r>
          </w:p>
        </w:tc>
        <w:tc>
          <w:tcPr>
            <w:tcW w:w="346"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61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DI FAZIO</w:t>
            </w:r>
          </w:p>
        </w:tc>
        <w:tc>
          <w:tcPr>
            <w:tcW w:w="622"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ANDREA</w:t>
            </w:r>
          </w:p>
        </w:tc>
        <w:tc>
          <w:tcPr>
            <w:tcW w:w="435"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03/08/1972</w:t>
            </w:r>
          </w:p>
        </w:tc>
        <w:tc>
          <w:tcPr>
            <w:tcW w:w="764"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REGGIO EMILIA</w:t>
            </w:r>
          </w:p>
        </w:tc>
        <w:tc>
          <w:tcPr>
            <w:tcW w:w="480"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center"/>
              <w:rPr>
                <w:color w:val="000000"/>
                <w:sz w:val="16"/>
                <w:szCs w:val="16"/>
              </w:rPr>
            </w:pPr>
            <w:r>
              <w:rPr>
                <w:color w:val="000000"/>
                <w:sz w:val="16"/>
                <w:szCs w:val="16"/>
              </w:rPr>
              <w:t> </w:t>
            </w:r>
          </w:p>
        </w:tc>
        <w:tc>
          <w:tcPr>
            <w:tcW w:w="467"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ROMA</w:t>
            </w:r>
          </w:p>
        </w:tc>
        <w:tc>
          <w:tcPr>
            <w:tcW w:w="48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AUTISTA</w:t>
            </w:r>
          </w:p>
        </w:tc>
      </w:tr>
      <w:tr w:rsidR="005E2FCF" w:rsidTr="005E2FCF">
        <w:trPr>
          <w:trHeight w:val="225"/>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1975</w:t>
            </w:r>
          </w:p>
        </w:tc>
        <w:tc>
          <w:tcPr>
            <w:tcW w:w="346"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61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ROSSI</w:t>
            </w:r>
          </w:p>
        </w:tc>
        <w:tc>
          <w:tcPr>
            <w:tcW w:w="622"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STEFANO</w:t>
            </w:r>
          </w:p>
        </w:tc>
        <w:tc>
          <w:tcPr>
            <w:tcW w:w="435"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31/07/1964</w:t>
            </w:r>
          </w:p>
        </w:tc>
        <w:tc>
          <w:tcPr>
            <w:tcW w:w="764"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PARMA</w:t>
            </w:r>
          </w:p>
        </w:tc>
        <w:tc>
          <w:tcPr>
            <w:tcW w:w="480"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center"/>
              <w:rPr>
                <w:color w:val="000000"/>
                <w:sz w:val="16"/>
                <w:szCs w:val="16"/>
              </w:rPr>
            </w:pPr>
            <w:r>
              <w:rPr>
                <w:color w:val="000000"/>
                <w:sz w:val="16"/>
                <w:szCs w:val="16"/>
              </w:rPr>
              <w:t> </w:t>
            </w:r>
          </w:p>
        </w:tc>
        <w:tc>
          <w:tcPr>
            <w:tcW w:w="467"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ROMA</w:t>
            </w:r>
          </w:p>
        </w:tc>
        <w:tc>
          <w:tcPr>
            <w:tcW w:w="48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AUTISTA</w:t>
            </w:r>
          </w:p>
        </w:tc>
      </w:tr>
      <w:tr w:rsidR="005E2FCF" w:rsidTr="005E2FCF">
        <w:trPr>
          <w:trHeight w:val="225"/>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1977</w:t>
            </w:r>
          </w:p>
        </w:tc>
        <w:tc>
          <w:tcPr>
            <w:tcW w:w="346"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61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LONGO</w:t>
            </w:r>
          </w:p>
        </w:tc>
        <w:tc>
          <w:tcPr>
            <w:tcW w:w="622"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MAURIZIO</w:t>
            </w:r>
          </w:p>
        </w:tc>
        <w:tc>
          <w:tcPr>
            <w:tcW w:w="435"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23/01/1965</w:t>
            </w:r>
          </w:p>
        </w:tc>
        <w:tc>
          <w:tcPr>
            <w:tcW w:w="764"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TORINO</w:t>
            </w:r>
          </w:p>
        </w:tc>
        <w:tc>
          <w:tcPr>
            <w:tcW w:w="480"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center"/>
              <w:rPr>
                <w:color w:val="000000"/>
                <w:sz w:val="16"/>
                <w:szCs w:val="16"/>
              </w:rPr>
            </w:pPr>
            <w:r>
              <w:rPr>
                <w:color w:val="000000"/>
                <w:sz w:val="16"/>
                <w:szCs w:val="16"/>
              </w:rPr>
              <w:t> </w:t>
            </w:r>
          </w:p>
        </w:tc>
        <w:tc>
          <w:tcPr>
            <w:tcW w:w="467"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ROMA</w:t>
            </w:r>
          </w:p>
        </w:tc>
        <w:tc>
          <w:tcPr>
            <w:tcW w:w="48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OPERATORE</w:t>
            </w:r>
          </w:p>
        </w:tc>
      </w:tr>
      <w:tr w:rsidR="005E2FCF" w:rsidTr="005E2FCF">
        <w:trPr>
          <w:trHeight w:val="225"/>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1984</w:t>
            </w:r>
          </w:p>
        </w:tc>
        <w:tc>
          <w:tcPr>
            <w:tcW w:w="346"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61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FILIPPINI</w:t>
            </w:r>
          </w:p>
        </w:tc>
        <w:tc>
          <w:tcPr>
            <w:tcW w:w="622"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ROBERTO</w:t>
            </w:r>
          </w:p>
        </w:tc>
        <w:tc>
          <w:tcPr>
            <w:tcW w:w="435"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21/01/1969</w:t>
            </w:r>
          </w:p>
        </w:tc>
        <w:tc>
          <w:tcPr>
            <w:tcW w:w="764"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MILANO</w:t>
            </w:r>
          </w:p>
        </w:tc>
        <w:tc>
          <w:tcPr>
            <w:tcW w:w="480"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center"/>
              <w:rPr>
                <w:color w:val="000000"/>
                <w:sz w:val="16"/>
                <w:szCs w:val="16"/>
              </w:rPr>
            </w:pPr>
            <w:r>
              <w:rPr>
                <w:color w:val="000000"/>
                <w:sz w:val="16"/>
                <w:szCs w:val="16"/>
              </w:rPr>
              <w:t> </w:t>
            </w:r>
          </w:p>
        </w:tc>
        <w:tc>
          <w:tcPr>
            <w:tcW w:w="467"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ROMA</w:t>
            </w:r>
          </w:p>
        </w:tc>
        <w:tc>
          <w:tcPr>
            <w:tcW w:w="48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OPERATORE</w:t>
            </w:r>
          </w:p>
        </w:tc>
      </w:tr>
      <w:tr w:rsidR="005E2FCF" w:rsidTr="005E2FCF">
        <w:trPr>
          <w:trHeight w:val="225"/>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1993</w:t>
            </w:r>
          </w:p>
        </w:tc>
        <w:tc>
          <w:tcPr>
            <w:tcW w:w="346"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61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BERTACCINI</w:t>
            </w:r>
          </w:p>
        </w:tc>
        <w:tc>
          <w:tcPr>
            <w:tcW w:w="622"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ALFREDO</w:t>
            </w:r>
          </w:p>
        </w:tc>
        <w:tc>
          <w:tcPr>
            <w:tcW w:w="435"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10/07/1973</w:t>
            </w:r>
          </w:p>
        </w:tc>
        <w:tc>
          <w:tcPr>
            <w:tcW w:w="764"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MILANO</w:t>
            </w:r>
          </w:p>
        </w:tc>
        <w:tc>
          <w:tcPr>
            <w:tcW w:w="480"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center"/>
              <w:rPr>
                <w:color w:val="000000"/>
                <w:sz w:val="16"/>
                <w:szCs w:val="16"/>
              </w:rPr>
            </w:pPr>
            <w:r>
              <w:rPr>
                <w:color w:val="000000"/>
                <w:sz w:val="16"/>
                <w:szCs w:val="16"/>
              </w:rPr>
              <w:t> </w:t>
            </w:r>
          </w:p>
        </w:tc>
        <w:tc>
          <w:tcPr>
            <w:tcW w:w="467"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ROMA</w:t>
            </w:r>
          </w:p>
        </w:tc>
        <w:tc>
          <w:tcPr>
            <w:tcW w:w="48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AUTISTA</w:t>
            </w:r>
          </w:p>
        </w:tc>
      </w:tr>
      <w:tr w:rsidR="005E2FCF" w:rsidTr="005E2FCF">
        <w:trPr>
          <w:trHeight w:val="225"/>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2003</w:t>
            </w:r>
          </w:p>
        </w:tc>
        <w:tc>
          <w:tcPr>
            <w:tcW w:w="346"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61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STRANIERI</w:t>
            </w:r>
          </w:p>
        </w:tc>
        <w:tc>
          <w:tcPr>
            <w:tcW w:w="622"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VALTER</w:t>
            </w:r>
          </w:p>
        </w:tc>
        <w:tc>
          <w:tcPr>
            <w:tcW w:w="435"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15/09/1965</w:t>
            </w:r>
          </w:p>
        </w:tc>
        <w:tc>
          <w:tcPr>
            <w:tcW w:w="764"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MONZA BRIANZA</w:t>
            </w:r>
          </w:p>
        </w:tc>
        <w:tc>
          <w:tcPr>
            <w:tcW w:w="480"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center"/>
              <w:rPr>
                <w:color w:val="000000"/>
                <w:sz w:val="16"/>
                <w:szCs w:val="16"/>
              </w:rPr>
            </w:pPr>
            <w:r>
              <w:rPr>
                <w:color w:val="000000"/>
                <w:sz w:val="16"/>
                <w:szCs w:val="16"/>
              </w:rPr>
              <w:t> </w:t>
            </w:r>
          </w:p>
        </w:tc>
        <w:tc>
          <w:tcPr>
            <w:tcW w:w="467"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ROMA</w:t>
            </w:r>
          </w:p>
        </w:tc>
        <w:tc>
          <w:tcPr>
            <w:tcW w:w="48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AUTISTA</w:t>
            </w:r>
          </w:p>
        </w:tc>
      </w:tr>
      <w:tr w:rsidR="005E2FCF" w:rsidTr="005E2FCF">
        <w:trPr>
          <w:trHeight w:val="225"/>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2006</w:t>
            </w:r>
          </w:p>
        </w:tc>
        <w:tc>
          <w:tcPr>
            <w:tcW w:w="346"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61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GASTALDELLO</w:t>
            </w:r>
          </w:p>
        </w:tc>
        <w:tc>
          <w:tcPr>
            <w:tcW w:w="622"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FRANCO</w:t>
            </w:r>
          </w:p>
        </w:tc>
        <w:tc>
          <w:tcPr>
            <w:tcW w:w="435"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11/04/1966</w:t>
            </w:r>
          </w:p>
        </w:tc>
        <w:tc>
          <w:tcPr>
            <w:tcW w:w="764"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TORINO</w:t>
            </w:r>
          </w:p>
        </w:tc>
        <w:tc>
          <w:tcPr>
            <w:tcW w:w="480"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center"/>
              <w:rPr>
                <w:color w:val="000000"/>
                <w:sz w:val="16"/>
                <w:szCs w:val="16"/>
              </w:rPr>
            </w:pPr>
            <w:r>
              <w:rPr>
                <w:color w:val="000000"/>
                <w:sz w:val="16"/>
                <w:szCs w:val="16"/>
              </w:rPr>
              <w:t> </w:t>
            </w:r>
          </w:p>
        </w:tc>
        <w:tc>
          <w:tcPr>
            <w:tcW w:w="467"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ROMA</w:t>
            </w:r>
          </w:p>
        </w:tc>
        <w:tc>
          <w:tcPr>
            <w:tcW w:w="48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AUTISTA</w:t>
            </w:r>
          </w:p>
        </w:tc>
      </w:tr>
      <w:tr w:rsidR="005E2FCF" w:rsidTr="005E2FCF">
        <w:trPr>
          <w:trHeight w:val="225"/>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2007</w:t>
            </w:r>
          </w:p>
        </w:tc>
        <w:tc>
          <w:tcPr>
            <w:tcW w:w="346"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61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MILUZZI</w:t>
            </w:r>
          </w:p>
        </w:tc>
        <w:tc>
          <w:tcPr>
            <w:tcW w:w="622"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SABATINO</w:t>
            </w:r>
          </w:p>
        </w:tc>
        <w:tc>
          <w:tcPr>
            <w:tcW w:w="435"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07/07/1966</w:t>
            </w:r>
          </w:p>
        </w:tc>
        <w:tc>
          <w:tcPr>
            <w:tcW w:w="764"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COMO</w:t>
            </w:r>
          </w:p>
        </w:tc>
        <w:tc>
          <w:tcPr>
            <w:tcW w:w="480"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center"/>
              <w:rPr>
                <w:color w:val="000000"/>
                <w:sz w:val="16"/>
                <w:szCs w:val="16"/>
              </w:rPr>
            </w:pPr>
            <w:r>
              <w:rPr>
                <w:color w:val="000000"/>
                <w:sz w:val="16"/>
                <w:szCs w:val="16"/>
              </w:rPr>
              <w:t> </w:t>
            </w:r>
          </w:p>
        </w:tc>
        <w:tc>
          <w:tcPr>
            <w:tcW w:w="467"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ROMA</w:t>
            </w:r>
          </w:p>
        </w:tc>
        <w:tc>
          <w:tcPr>
            <w:tcW w:w="48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AUTISTA</w:t>
            </w:r>
          </w:p>
        </w:tc>
      </w:tr>
      <w:tr w:rsidR="005E2FCF" w:rsidTr="005E2FCF">
        <w:trPr>
          <w:trHeight w:val="225"/>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2029</w:t>
            </w:r>
          </w:p>
        </w:tc>
        <w:tc>
          <w:tcPr>
            <w:tcW w:w="346"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61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FRANCESCHINI</w:t>
            </w:r>
          </w:p>
        </w:tc>
        <w:tc>
          <w:tcPr>
            <w:tcW w:w="622"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MASSIMO</w:t>
            </w:r>
          </w:p>
        </w:tc>
        <w:tc>
          <w:tcPr>
            <w:tcW w:w="435"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30/10/1971</w:t>
            </w:r>
          </w:p>
        </w:tc>
        <w:tc>
          <w:tcPr>
            <w:tcW w:w="764"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COMO</w:t>
            </w:r>
          </w:p>
        </w:tc>
        <w:tc>
          <w:tcPr>
            <w:tcW w:w="480"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center"/>
              <w:rPr>
                <w:color w:val="000000"/>
                <w:sz w:val="16"/>
                <w:szCs w:val="16"/>
              </w:rPr>
            </w:pPr>
            <w:r>
              <w:rPr>
                <w:color w:val="000000"/>
                <w:sz w:val="16"/>
                <w:szCs w:val="16"/>
              </w:rPr>
              <w:t> </w:t>
            </w:r>
          </w:p>
        </w:tc>
        <w:tc>
          <w:tcPr>
            <w:tcW w:w="467"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ROMA</w:t>
            </w:r>
          </w:p>
        </w:tc>
        <w:tc>
          <w:tcPr>
            <w:tcW w:w="48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OPERATORE</w:t>
            </w:r>
          </w:p>
        </w:tc>
      </w:tr>
      <w:tr w:rsidR="005E2FCF" w:rsidTr="005E2FCF">
        <w:trPr>
          <w:trHeight w:val="225"/>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2048</w:t>
            </w:r>
          </w:p>
        </w:tc>
        <w:tc>
          <w:tcPr>
            <w:tcW w:w="346"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61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GRECO</w:t>
            </w:r>
          </w:p>
        </w:tc>
        <w:tc>
          <w:tcPr>
            <w:tcW w:w="622"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ETTORE</w:t>
            </w:r>
          </w:p>
        </w:tc>
        <w:tc>
          <w:tcPr>
            <w:tcW w:w="435"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11/01/1966</w:t>
            </w:r>
          </w:p>
        </w:tc>
        <w:tc>
          <w:tcPr>
            <w:tcW w:w="764"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CROTONE</w:t>
            </w:r>
          </w:p>
        </w:tc>
        <w:tc>
          <w:tcPr>
            <w:tcW w:w="480"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center"/>
              <w:rPr>
                <w:color w:val="000000"/>
                <w:sz w:val="16"/>
                <w:szCs w:val="16"/>
              </w:rPr>
            </w:pPr>
            <w:r>
              <w:rPr>
                <w:color w:val="000000"/>
                <w:sz w:val="16"/>
                <w:szCs w:val="16"/>
              </w:rPr>
              <w:t> </w:t>
            </w:r>
          </w:p>
        </w:tc>
        <w:tc>
          <w:tcPr>
            <w:tcW w:w="467"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ROMA</w:t>
            </w:r>
          </w:p>
        </w:tc>
        <w:tc>
          <w:tcPr>
            <w:tcW w:w="48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AUTISTA</w:t>
            </w:r>
          </w:p>
        </w:tc>
      </w:tr>
      <w:tr w:rsidR="005E2FCF" w:rsidTr="005E2FCF">
        <w:trPr>
          <w:trHeight w:val="225"/>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2053</w:t>
            </w:r>
          </w:p>
        </w:tc>
        <w:tc>
          <w:tcPr>
            <w:tcW w:w="346"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61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LARENZA</w:t>
            </w:r>
          </w:p>
        </w:tc>
        <w:tc>
          <w:tcPr>
            <w:tcW w:w="622"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ANTONIO</w:t>
            </w:r>
          </w:p>
        </w:tc>
        <w:tc>
          <w:tcPr>
            <w:tcW w:w="435"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03/12/1963</w:t>
            </w:r>
          </w:p>
        </w:tc>
        <w:tc>
          <w:tcPr>
            <w:tcW w:w="764"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CROTONE</w:t>
            </w:r>
          </w:p>
        </w:tc>
        <w:tc>
          <w:tcPr>
            <w:tcW w:w="480"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center"/>
              <w:rPr>
                <w:color w:val="000000"/>
                <w:sz w:val="16"/>
                <w:szCs w:val="16"/>
              </w:rPr>
            </w:pPr>
            <w:r>
              <w:rPr>
                <w:color w:val="000000"/>
                <w:sz w:val="16"/>
                <w:szCs w:val="16"/>
              </w:rPr>
              <w:t> </w:t>
            </w:r>
          </w:p>
        </w:tc>
        <w:tc>
          <w:tcPr>
            <w:tcW w:w="467"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ROMA</w:t>
            </w:r>
          </w:p>
        </w:tc>
        <w:tc>
          <w:tcPr>
            <w:tcW w:w="48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AUTISTA</w:t>
            </w:r>
          </w:p>
        </w:tc>
      </w:tr>
      <w:tr w:rsidR="005E2FCF" w:rsidTr="005E2FCF">
        <w:trPr>
          <w:trHeight w:val="225"/>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2062</w:t>
            </w:r>
          </w:p>
        </w:tc>
        <w:tc>
          <w:tcPr>
            <w:tcW w:w="346"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61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SANSONE</w:t>
            </w:r>
          </w:p>
        </w:tc>
        <w:tc>
          <w:tcPr>
            <w:tcW w:w="622"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ERNESTO</w:t>
            </w:r>
          </w:p>
        </w:tc>
        <w:tc>
          <w:tcPr>
            <w:tcW w:w="435"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25/06/1965</w:t>
            </w:r>
          </w:p>
        </w:tc>
        <w:tc>
          <w:tcPr>
            <w:tcW w:w="764"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CROTONE</w:t>
            </w:r>
          </w:p>
        </w:tc>
        <w:tc>
          <w:tcPr>
            <w:tcW w:w="480"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center"/>
              <w:rPr>
                <w:color w:val="000000"/>
                <w:sz w:val="16"/>
                <w:szCs w:val="16"/>
              </w:rPr>
            </w:pPr>
            <w:r>
              <w:rPr>
                <w:color w:val="000000"/>
                <w:sz w:val="16"/>
                <w:szCs w:val="16"/>
              </w:rPr>
              <w:t> </w:t>
            </w:r>
          </w:p>
        </w:tc>
        <w:tc>
          <w:tcPr>
            <w:tcW w:w="467"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ROMA</w:t>
            </w:r>
          </w:p>
        </w:tc>
        <w:tc>
          <w:tcPr>
            <w:tcW w:w="48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OPERATORE</w:t>
            </w:r>
          </w:p>
        </w:tc>
      </w:tr>
      <w:tr w:rsidR="005E2FCF" w:rsidTr="005E2FCF">
        <w:trPr>
          <w:trHeight w:val="225"/>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2063</w:t>
            </w:r>
          </w:p>
        </w:tc>
        <w:tc>
          <w:tcPr>
            <w:tcW w:w="346"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61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TOGNOLONI</w:t>
            </w:r>
          </w:p>
        </w:tc>
        <w:tc>
          <w:tcPr>
            <w:tcW w:w="622"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UBALDO</w:t>
            </w:r>
          </w:p>
        </w:tc>
        <w:tc>
          <w:tcPr>
            <w:tcW w:w="435"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19/10/1967</w:t>
            </w:r>
          </w:p>
        </w:tc>
        <w:tc>
          <w:tcPr>
            <w:tcW w:w="764"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VIBO VALENTIA</w:t>
            </w:r>
          </w:p>
        </w:tc>
        <w:tc>
          <w:tcPr>
            <w:tcW w:w="480"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center"/>
              <w:rPr>
                <w:color w:val="000000"/>
                <w:sz w:val="16"/>
                <w:szCs w:val="16"/>
              </w:rPr>
            </w:pPr>
            <w:r>
              <w:rPr>
                <w:color w:val="000000"/>
                <w:sz w:val="16"/>
                <w:szCs w:val="16"/>
              </w:rPr>
              <w:t> </w:t>
            </w:r>
          </w:p>
        </w:tc>
        <w:tc>
          <w:tcPr>
            <w:tcW w:w="467"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ROMA</w:t>
            </w:r>
          </w:p>
        </w:tc>
        <w:tc>
          <w:tcPr>
            <w:tcW w:w="48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AUTISTA</w:t>
            </w:r>
          </w:p>
        </w:tc>
      </w:tr>
      <w:tr w:rsidR="005E2FCF" w:rsidTr="005E2FCF">
        <w:trPr>
          <w:trHeight w:val="225"/>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2078</w:t>
            </w:r>
          </w:p>
        </w:tc>
        <w:tc>
          <w:tcPr>
            <w:tcW w:w="346"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61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ALAGGIA</w:t>
            </w:r>
          </w:p>
        </w:tc>
        <w:tc>
          <w:tcPr>
            <w:tcW w:w="622"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GIAMPIERO</w:t>
            </w:r>
          </w:p>
        </w:tc>
        <w:tc>
          <w:tcPr>
            <w:tcW w:w="435"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02/12/1971</w:t>
            </w:r>
          </w:p>
        </w:tc>
        <w:tc>
          <w:tcPr>
            <w:tcW w:w="764"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VARESE</w:t>
            </w:r>
          </w:p>
        </w:tc>
        <w:tc>
          <w:tcPr>
            <w:tcW w:w="480"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center"/>
              <w:rPr>
                <w:color w:val="000000"/>
                <w:sz w:val="16"/>
                <w:szCs w:val="16"/>
              </w:rPr>
            </w:pPr>
            <w:r>
              <w:rPr>
                <w:color w:val="000000"/>
                <w:sz w:val="16"/>
                <w:szCs w:val="16"/>
              </w:rPr>
              <w:t> </w:t>
            </w:r>
          </w:p>
        </w:tc>
        <w:tc>
          <w:tcPr>
            <w:tcW w:w="467"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ROMA</w:t>
            </w:r>
          </w:p>
        </w:tc>
        <w:tc>
          <w:tcPr>
            <w:tcW w:w="48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OPERATORE</w:t>
            </w:r>
          </w:p>
        </w:tc>
      </w:tr>
      <w:tr w:rsidR="005E2FCF" w:rsidTr="005E2FCF">
        <w:trPr>
          <w:trHeight w:val="225"/>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2089</w:t>
            </w:r>
          </w:p>
        </w:tc>
        <w:tc>
          <w:tcPr>
            <w:tcW w:w="346"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61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FERRANTE</w:t>
            </w:r>
          </w:p>
        </w:tc>
        <w:tc>
          <w:tcPr>
            <w:tcW w:w="622"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LUIGI</w:t>
            </w:r>
          </w:p>
        </w:tc>
        <w:tc>
          <w:tcPr>
            <w:tcW w:w="435"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23/10/1965</w:t>
            </w:r>
          </w:p>
        </w:tc>
        <w:tc>
          <w:tcPr>
            <w:tcW w:w="764"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CROTONE</w:t>
            </w:r>
          </w:p>
        </w:tc>
        <w:tc>
          <w:tcPr>
            <w:tcW w:w="480"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center"/>
              <w:rPr>
                <w:color w:val="000000"/>
                <w:sz w:val="16"/>
                <w:szCs w:val="16"/>
              </w:rPr>
            </w:pPr>
            <w:r>
              <w:rPr>
                <w:color w:val="000000"/>
                <w:sz w:val="16"/>
                <w:szCs w:val="16"/>
              </w:rPr>
              <w:t> </w:t>
            </w:r>
          </w:p>
        </w:tc>
        <w:tc>
          <w:tcPr>
            <w:tcW w:w="467"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ROMA</w:t>
            </w:r>
          </w:p>
        </w:tc>
        <w:tc>
          <w:tcPr>
            <w:tcW w:w="48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OPERATORE</w:t>
            </w:r>
          </w:p>
        </w:tc>
      </w:tr>
      <w:tr w:rsidR="005E2FCF" w:rsidTr="005E2FCF">
        <w:trPr>
          <w:trHeight w:val="225"/>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2102</w:t>
            </w:r>
          </w:p>
        </w:tc>
        <w:tc>
          <w:tcPr>
            <w:tcW w:w="346"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61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BONATO</w:t>
            </w:r>
          </w:p>
        </w:tc>
        <w:tc>
          <w:tcPr>
            <w:tcW w:w="622"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SERGIO</w:t>
            </w:r>
          </w:p>
        </w:tc>
        <w:tc>
          <w:tcPr>
            <w:tcW w:w="435"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17/07/1964</w:t>
            </w:r>
          </w:p>
        </w:tc>
        <w:tc>
          <w:tcPr>
            <w:tcW w:w="764"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TORINO</w:t>
            </w:r>
          </w:p>
        </w:tc>
        <w:tc>
          <w:tcPr>
            <w:tcW w:w="480"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center"/>
              <w:rPr>
                <w:color w:val="000000"/>
                <w:sz w:val="16"/>
                <w:szCs w:val="16"/>
              </w:rPr>
            </w:pPr>
            <w:r>
              <w:rPr>
                <w:color w:val="000000"/>
                <w:sz w:val="16"/>
                <w:szCs w:val="16"/>
              </w:rPr>
              <w:t> </w:t>
            </w:r>
          </w:p>
        </w:tc>
        <w:tc>
          <w:tcPr>
            <w:tcW w:w="467"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ROMA</w:t>
            </w:r>
          </w:p>
        </w:tc>
        <w:tc>
          <w:tcPr>
            <w:tcW w:w="48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AUTISTA</w:t>
            </w:r>
          </w:p>
        </w:tc>
      </w:tr>
      <w:tr w:rsidR="005E2FCF" w:rsidTr="005E2FCF">
        <w:trPr>
          <w:trHeight w:val="225"/>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2108</w:t>
            </w:r>
          </w:p>
        </w:tc>
        <w:tc>
          <w:tcPr>
            <w:tcW w:w="346"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61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GUIDA</w:t>
            </w:r>
          </w:p>
        </w:tc>
        <w:tc>
          <w:tcPr>
            <w:tcW w:w="622"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LUCIO</w:t>
            </w:r>
          </w:p>
        </w:tc>
        <w:tc>
          <w:tcPr>
            <w:tcW w:w="435"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28/05/1965</w:t>
            </w:r>
          </w:p>
        </w:tc>
        <w:tc>
          <w:tcPr>
            <w:tcW w:w="764"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MILANO</w:t>
            </w:r>
          </w:p>
        </w:tc>
        <w:tc>
          <w:tcPr>
            <w:tcW w:w="480"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center"/>
              <w:rPr>
                <w:color w:val="000000"/>
                <w:sz w:val="16"/>
                <w:szCs w:val="16"/>
              </w:rPr>
            </w:pPr>
            <w:r>
              <w:rPr>
                <w:color w:val="000000"/>
                <w:sz w:val="16"/>
                <w:szCs w:val="16"/>
              </w:rPr>
              <w:t> </w:t>
            </w:r>
          </w:p>
        </w:tc>
        <w:tc>
          <w:tcPr>
            <w:tcW w:w="467"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ROMA</w:t>
            </w:r>
          </w:p>
        </w:tc>
        <w:tc>
          <w:tcPr>
            <w:tcW w:w="483"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 </w:t>
            </w:r>
          </w:p>
        </w:tc>
        <w:tc>
          <w:tcPr>
            <w:tcW w:w="509" w:type="pct"/>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OPERATORE</w:t>
            </w:r>
          </w:p>
        </w:tc>
      </w:tr>
    </w:tbl>
    <w:p w:rsidR="005E2FCF" w:rsidRDefault="005E2FCF" w:rsidP="005E2FCF">
      <w:pPr>
        <w:rPr>
          <w:b/>
        </w:rPr>
      </w:pPr>
    </w:p>
    <w:p w:rsidR="005E2FCF" w:rsidRDefault="005E2FCF" w:rsidP="005E2FCF">
      <w:pPr>
        <w:rPr>
          <w:b/>
        </w:rPr>
      </w:pPr>
      <w:r>
        <w:rPr>
          <w:b/>
        </w:rPr>
        <w:t>Nota: elenco secondo l’ordine di chiamata per la scelta sede in base al numero di ruolo.</w:t>
      </w:r>
    </w:p>
    <w:p w:rsidR="005E2FCF" w:rsidRDefault="005E2FCF" w:rsidP="005E2FCF">
      <w:pPr>
        <w:jc w:val="both"/>
      </w:pPr>
    </w:p>
    <w:p w:rsidR="005E2FCF" w:rsidRDefault="005E2FCF" w:rsidP="005E2FCF">
      <w:pPr>
        <w:ind w:firstLine="708"/>
        <w:jc w:val="both"/>
      </w:pPr>
      <w:r>
        <w:t>Il suddetto personale, si dovrà presentare alle ore 8.00 del 20.12.2021, presso la Sala Pastorelli della sede Centrale di questo Comando, per la scelta sede. Il personale in entrata durante la giornata della scelta osserverà orario di servizio giornaliero G5.</w:t>
      </w:r>
    </w:p>
    <w:p w:rsidR="005E2FCF" w:rsidRDefault="005E2FCF" w:rsidP="005E2FCF">
      <w:pPr>
        <w:jc w:val="both"/>
      </w:pPr>
    </w:p>
    <w:p w:rsidR="005E2FCF" w:rsidRDefault="005E2FCF" w:rsidP="005E2FCF">
      <w:r>
        <w:rPr>
          <w:b/>
        </w:rPr>
        <w:t>PERSONALE IN USCITA DAL COMANDO</w:t>
      </w:r>
      <w:r>
        <w:t>:</w:t>
      </w:r>
    </w:p>
    <w:p w:rsidR="005E2FCF" w:rsidRDefault="005E2FCF" w:rsidP="005E2FCF"/>
    <w:tbl>
      <w:tblPr>
        <w:tblW w:w="11330" w:type="dxa"/>
        <w:tblInd w:w="-851" w:type="dxa"/>
        <w:tblCellMar>
          <w:left w:w="70" w:type="dxa"/>
          <w:right w:w="70" w:type="dxa"/>
        </w:tblCellMar>
        <w:tblLook w:val="04A0" w:firstRow="1" w:lastRow="0" w:firstColumn="1" w:lastColumn="0" w:noHBand="0" w:noVBand="1"/>
      </w:tblPr>
      <w:tblGrid>
        <w:gridCol w:w="492"/>
        <w:gridCol w:w="1300"/>
        <w:gridCol w:w="1198"/>
        <w:gridCol w:w="1360"/>
        <w:gridCol w:w="1640"/>
        <w:gridCol w:w="1340"/>
        <w:gridCol w:w="1020"/>
        <w:gridCol w:w="1860"/>
        <w:gridCol w:w="1120"/>
      </w:tblGrid>
      <w:tr w:rsidR="005E2FCF" w:rsidTr="00B314E1">
        <w:trPr>
          <w:trHeight w:val="225"/>
        </w:trPr>
        <w:tc>
          <w:tcPr>
            <w:tcW w:w="49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5E2FCF" w:rsidRDefault="005E2FCF" w:rsidP="00B314E1">
            <w:pPr>
              <w:rPr>
                <w:color w:val="000000"/>
                <w:sz w:val="16"/>
                <w:szCs w:val="16"/>
              </w:rPr>
            </w:pPr>
            <w:r>
              <w:rPr>
                <w:color w:val="000000"/>
                <w:sz w:val="16"/>
                <w:szCs w:val="16"/>
              </w:rPr>
              <w:lastRenderedPageBreak/>
              <w:t>Qual.</w:t>
            </w:r>
          </w:p>
        </w:tc>
        <w:tc>
          <w:tcPr>
            <w:tcW w:w="1300" w:type="dxa"/>
            <w:tcBorders>
              <w:top w:val="single" w:sz="4" w:space="0" w:color="auto"/>
              <w:left w:val="nil"/>
              <w:bottom w:val="single" w:sz="4" w:space="0" w:color="auto"/>
              <w:right w:val="single" w:sz="4" w:space="0" w:color="auto"/>
            </w:tcBorders>
            <w:shd w:val="clear" w:color="000000" w:fill="C0C0C0"/>
            <w:noWrap/>
            <w:vAlign w:val="bottom"/>
            <w:hideMark/>
          </w:tcPr>
          <w:p w:rsidR="005E2FCF" w:rsidRDefault="005E2FCF" w:rsidP="00B314E1">
            <w:pPr>
              <w:jc w:val="center"/>
              <w:rPr>
                <w:color w:val="000000"/>
                <w:sz w:val="16"/>
                <w:szCs w:val="16"/>
              </w:rPr>
            </w:pPr>
            <w:r>
              <w:rPr>
                <w:color w:val="000000"/>
                <w:sz w:val="16"/>
                <w:szCs w:val="16"/>
              </w:rPr>
              <w:t>Cognome</w:t>
            </w:r>
          </w:p>
        </w:tc>
        <w:tc>
          <w:tcPr>
            <w:tcW w:w="1198" w:type="dxa"/>
            <w:tcBorders>
              <w:top w:val="single" w:sz="4" w:space="0" w:color="auto"/>
              <w:left w:val="nil"/>
              <w:bottom w:val="single" w:sz="4" w:space="0" w:color="auto"/>
              <w:right w:val="single" w:sz="4" w:space="0" w:color="auto"/>
            </w:tcBorders>
            <w:shd w:val="clear" w:color="000000" w:fill="C0C0C0"/>
            <w:noWrap/>
            <w:vAlign w:val="bottom"/>
            <w:hideMark/>
          </w:tcPr>
          <w:p w:rsidR="005E2FCF" w:rsidRDefault="005E2FCF" w:rsidP="00B314E1">
            <w:pPr>
              <w:jc w:val="center"/>
              <w:rPr>
                <w:color w:val="000000"/>
                <w:sz w:val="16"/>
                <w:szCs w:val="16"/>
              </w:rPr>
            </w:pPr>
            <w:r>
              <w:rPr>
                <w:color w:val="000000"/>
                <w:sz w:val="16"/>
                <w:szCs w:val="16"/>
              </w:rPr>
              <w:t>Nome</w:t>
            </w:r>
          </w:p>
        </w:tc>
        <w:tc>
          <w:tcPr>
            <w:tcW w:w="1360" w:type="dxa"/>
            <w:tcBorders>
              <w:top w:val="single" w:sz="4" w:space="0" w:color="auto"/>
              <w:left w:val="nil"/>
              <w:bottom w:val="single" w:sz="4" w:space="0" w:color="auto"/>
              <w:right w:val="single" w:sz="4" w:space="0" w:color="auto"/>
            </w:tcBorders>
            <w:shd w:val="clear" w:color="000000" w:fill="C0C0C0"/>
            <w:noWrap/>
            <w:vAlign w:val="bottom"/>
            <w:hideMark/>
          </w:tcPr>
          <w:p w:rsidR="005E2FCF" w:rsidRDefault="005E2FCF" w:rsidP="00B314E1">
            <w:pPr>
              <w:jc w:val="center"/>
              <w:rPr>
                <w:color w:val="000000"/>
                <w:sz w:val="16"/>
                <w:szCs w:val="16"/>
              </w:rPr>
            </w:pPr>
            <w:r>
              <w:rPr>
                <w:color w:val="000000"/>
                <w:sz w:val="16"/>
                <w:szCs w:val="16"/>
              </w:rPr>
              <w:t>Data nascita</w:t>
            </w:r>
          </w:p>
        </w:tc>
        <w:tc>
          <w:tcPr>
            <w:tcW w:w="1640" w:type="dxa"/>
            <w:tcBorders>
              <w:top w:val="single" w:sz="4" w:space="0" w:color="auto"/>
              <w:left w:val="nil"/>
              <w:bottom w:val="single" w:sz="4" w:space="0" w:color="auto"/>
              <w:right w:val="single" w:sz="4" w:space="0" w:color="auto"/>
            </w:tcBorders>
            <w:shd w:val="clear" w:color="000000" w:fill="C0C0C0"/>
            <w:noWrap/>
            <w:vAlign w:val="bottom"/>
            <w:hideMark/>
          </w:tcPr>
          <w:p w:rsidR="005E2FCF" w:rsidRDefault="005E2FCF" w:rsidP="00B314E1">
            <w:pPr>
              <w:jc w:val="center"/>
              <w:rPr>
                <w:color w:val="000000"/>
                <w:sz w:val="16"/>
                <w:szCs w:val="16"/>
              </w:rPr>
            </w:pPr>
            <w:proofErr w:type="gramStart"/>
            <w:r>
              <w:rPr>
                <w:color w:val="000000"/>
                <w:sz w:val="16"/>
                <w:szCs w:val="16"/>
              </w:rPr>
              <w:t>Sede  Uscita</w:t>
            </w:r>
            <w:proofErr w:type="gramEnd"/>
          </w:p>
        </w:tc>
        <w:tc>
          <w:tcPr>
            <w:tcW w:w="1340" w:type="dxa"/>
            <w:tcBorders>
              <w:top w:val="single" w:sz="4" w:space="0" w:color="auto"/>
              <w:left w:val="nil"/>
              <w:bottom w:val="single" w:sz="4" w:space="0" w:color="auto"/>
              <w:right w:val="single" w:sz="4" w:space="0" w:color="auto"/>
            </w:tcBorders>
            <w:shd w:val="clear" w:color="000000" w:fill="C0C0C0"/>
            <w:noWrap/>
            <w:vAlign w:val="bottom"/>
            <w:hideMark/>
          </w:tcPr>
          <w:p w:rsidR="005E2FCF" w:rsidRDefault="005E2FCF" w:rsidP="00B314E1">
            <w:pPr>
              <w:jc w:val="center"/>
              <w:rPr>
                <w:color w:val="000000"/>
                <w:sz w:val="16"/>
                <w:szCs w:val="16"/>
              </w:rPr>
            </w:pPr>
            <w:r>
              <w:rPr>
                <w:color w:val="000000"/>
                <w:sz w:val="16"/>
                <w:szCs w:val="16"/>
              </w:rPr>
              <w:t>Sede L. speciale</w:t>
            </w:r>
          </w:p>
        </w:tc>
        <w:tc>
          <w:tcPr>
            <w:tcW w:w="1020" w:type="dxa"/>
            <w:tcBorders>
              <w:top w:val="single" w:sz="4" w:space="0" w:color="auto"/>
              <w:left w:val="nil"/>
              <w:bottom w:val="single" w:sz="4" w:space="0" w:color="auto"/>
              <w:right w:val="single" w:sz="4" w:space="0" w:color="auto"/>
            </w:tcBorders>
            <w:shd w:val="clear" w:color="000000" w:fill="C0C0C0"/>
            <w:noWrap/>
            <w:vAlign w:val="bottom"/>
            <w:hideMark/>
          </w:tcPr>
          <w:p w:rsidR="005E2FCF" w:rsidRDefault="005E2FCF" w:rsidP="00B314E1">
            <w:pPr>
              <w:jc w:val="center"/>
              <w:rPr>
                <w:color w:val="000000"/>
                <w:sz w:val="16"/>
                <w:szCs w:val="16"/>
              </w:rPr>
            </w:pPr>
            <w:proofErr w:type="gramStart"/>
            <w:r>
              <w:rPr>
                <w:color w:val="000000"/>
                <w:sz w:val="16"/>
                <w:szCs w:val="16"/>
              </w:rPr>
              <w:t>Sede  Entrata</w:t>
            </w:r>
            <w:proofErr w:type="gramEnd"/>
          </w:p>
        </w:tc>
        <w:tc>
          <w:tcPr>
            <w:tcW w:w="1860" w:type="dxa"/>
            <w:tcBorders>
              <w:top w:val="single" w:sz="4" w:space="0" w:color="auto"/>
              <w:left w:val="nil"/>
              <w:bottom w:val="single" w:sz="4" w:space="0" w:color="auto"/>
              <w:right w:val="single" w:sz="4" w:space="0" w:color="auto"/>
            </w:tcBorders>
            <w:shd w:val="clear" w:color="000000" w:fill="C0C0C0"/>
            <w:noWrap/>
            <w:vAlign w:val="bottom"/>
            <w:hideMark/>
          </w:tcPr>
          <w:p w:rsidR="005E2FCF" w:rsidRDefault="005E2FCF" w:rsidP="00B314E1">
            <w:pPr>
              <w:jc w:val="center"/>
              <w:rPr>
                <w:color w:val="000000"/>
                <w:sz w:val="16"/>
                <w:szCs w:val="16"/>
              </w:rPr>
            </w:pPr>
            <w:r>
              <w:rPr>
                <w:color w:val="000000"/>
                <w:sz w:val="16"/>
                <w:szCs w:val="16"/>
              </w:rPr>
              <w:t xml:space="preserve">Assegnazione </w:t>
            </w:r>
          </w:p>
        </w:tc>
        <w:tc>
          <w:tcPr>
            <w:tcW w:w="1120" w:type="dxa"/>
            <w:tcBorders>
              <w:top w:val="single" w:sz="4" w:space="0" w:color="auto"/>
              <w:left w:val="nil"/>
              <w:bottom w:val="single" w:sz="4" w:space="0" w:color="auto"/>
              <w:right w:val="single" w:sz="4" w:space="0" w:color="auto"/>
            </w:tcBorders>
            <w:shd w:val="clear" w:color="000000" w:fill="C0C0C0"/>
            <w:noWrap/>
            <w:vAlign w:val="bottom"/>
            <w:hideMark/>
          </w:tcPr>
          <w:p w:rsidR="005E2FCF" w:rsidRDefault="005E2FCF" w:rsidP="00B314E1">
            <w:pPr>
              <w:jc w:val="center"/>
              <w:rPr>
                <w:color w:val="000000"/>
                <w:sz w:val="16"/>
                <w:szCs w:val="16"/>
              </w:rPr>
            </w:pPr>
            <w:r>
              <w:rPr>
                <w:color w:val="000000"/>
                <w:sz w:val="16"/>
                <w:szCs w:val="16"/>
              </w:rPr>
              <w:t>Mansione</w:t>
            </w:r>
          </w:p>
        </w:tc>
      </w:tr>
      <w:tr w:rsidR="005E2FCF" w:rsidTr="00B314E1">
        <w:trPr>
          <w:trHeight w:val="22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CR</w:t>
            </w:r>
          </w:p>
        </w:tc>
        <w:tc>
          <w:tcPr>
            <w:tcW w:w="130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PERSICO</w:t>
            </w:r>
          </w:p>
        </w:tc>
        <w:tc>
          <w:tcPr>
            <w:tcW w:w="1198"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ANTONIO</w:t>
            </w:r>
          </w:p>
        </w:tc>
        <w:tc>
          <w:tcPr>
            <w:tcW w:w="136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17/08/1967</w:t>
            </w:r>
          </w:p>
        </w:tc>
        <w:tc>
          <w:tcPr>
            <w:tcW w:w="164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CENTRALE M</w:t>
            </w:r>
          </w:p>
        </w:tc>
        <w:tc>
          <w:tcPr>
            <w:tcW w:w="134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DCESTAIB</w:t>
            </w:r>
          </w:p>
        </w:tc>
        <w:tc>
          <w:tcPr>
            <w:tcW w:w="186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OPERATORE</w:t>
            </w:r>
          </w:p>
        </w:tc>
      </w:tr>
      <w:tr w:rsidR="005E2FCF" w:rsidTr="00B314E1">
        <w:trPr>
          <w:trHeight w:val="22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CR</w:t>
            </w:r>
          </w:p>
        </w:tc>
        <w:tc>
          <w:tcPr>
            <w:tcW w:w="130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TIBERI</w:t>
            </w:r>
          </w:p>
        </w:tc>
        <w:tc>
          <w:tcPr>
            <w:tcW w:w="1198"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MARIANO</w:t>
            </w:r>
          </w:p>
        </w:tc>
        <w:tc>
          <w:tcPr>
            <w:tcW w:w="136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05/10/1967</w:t>
            </w:r>
          </w:p>
        </w:tc>
        <w:tc>
          <w:tcPr>
            <w:tcW w:w="164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CENTRALE G</w:t>
            </w:r>
          </w:p>
        </w:tc>
        <w:tc>
          <w:tcPr>
            <w:tcW w:w="134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DCESTAIB</w:t>
            </w:r>
          </w:p>
        </w:tc>
        <w:tc>
          <w:tcPr>
            <w:tcW w:w="186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OPERATORE</w:t>
            </w:r>
          </w:p>
        </w:tc>
      </w:tr>
      <w:tr w:rsidR="005E2FCF" w:rsidTr="00B314E1">
        <w:trPr>
          <w:trHeight w:val="22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130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DELLA MORTE</w:t>
            </w:r>
          </w:p>
        </w:tc>
        <w:tc>
          <w:tcPr>
            <w:tcW w:w="1198"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MARCO</w:t>
            </w:r>
          </w:p>
        </w:tc>
        <w:tc>
          <w:tcPr>
            <w:tcW w:w="136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29/03/1968</w:t>
            </w:r>
          </w:p>
        </w:tc>
        <w:tc>
          <w:tcPr>
            <w:tcW w:w="164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FIUMICINO D</w:t>
            </w:r>
          </w:p>
        </w:tc>
        <w:tc>
          <w:tcPr>
            <w:tcW w:w="134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DCESTAIB</w:t>
            </w:r>
          </w:p>
        </w:tc>
        <w:tc>
          <w:tcPr>
            <w:tcW w:w="186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AUTISTA</w:t>
            </w:r>
          </w:p>
        </w:tc>
      </w:tr>
      <w:tr w:rsidR="005E2FCF" w:rsidTr="00B314E1">
        <w:trPr>
          <w:trHeight w:val="22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130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GIOVANNETTI</w:t>
            </w:r>
          </w:p>
        </w:tc>
        <w:tc>
          <w:tcPr>
            <w:tcW w:w="1198"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VINICIO</w:t>
            </w:r>
          </w:p>
        </w:tc>
        <w:tc>
          <w:tcPr>
            <w:tcW w:w="136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09/02/1965</w:t>
            </w:r>
          </w:p>
        </w:tc>
        <w:tc>
          <w:tcPr>
            <w:tcW w:w="164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TORVAJANICA C</w:t>
            </w:r>
          </w:p>
        </w:tc>
        <w:tc>
          <w:tcPr>
            <w:tcW w:w="134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DCESTAIB</w:t>
            </w:r>
          </w:p>
        </w:tc>
        <w:tc>
          <w:tcPr>
            <w:tcW w:w="186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AUTISTA</w:t>
            </w:r>
          </w:p>
        </w:tc>
      </w:tr>
      <w:tr w:rsidR="005E2FCF" w:rsidTr="00B314E1">
        <w:trPr>
          <w:trHeight w:val="22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130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DESIDERIO</w:t>
            </w:r>
          </w:p>
        </w:tc>
        <w:tc>
          <w:tcPr>
            <w:tcW w:w="1198"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MARCELLO</w:t>
            </w:r>
          </w:p>
        </w:tc>
        <w:tc>
          <w:tcPr>
            <w:tcW w:w="136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26/04/1968</w:t>
            </w:r>
          </w:p>
        </w:tc>
        <w:tc>
          <w:tcPr>
            <w:tcW w:w="164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SENATO M</w:t>
            </w:r>
          </w:p>
        </w:tc>
        <w:tc>
          <w:tcPr>
            <w:tcW w:w="134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DCF</w:t>
            </w:r>
          </w:p>
        </w:tc>
        <w:tc>
          <w:tcPr>
            <w:tcW w:w="186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AUTISTA</w:t>
            </w:r>
          </w:p>
        </w:tc>
      </w:tr>
      <w:tr w:rsidR="005E2FCF" w:rsidTr="00B314E1">
        <w:trPr>
          <w:trHeight w:val="22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130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LAURI</w:t>
            </w:r>
          </w:p>
        </w:tc>
        <w:tc>
          <w:tcPr>
            <w:tcW w:w="1198"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MASSIMO</w:t>
            </w:r>
          </w:p>
        </w:tc>
        <w:tc>
          <w:tcPr>
            <w:tcW w:w="136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31/05/1966</w:t>
            </w:r>
          </w:p>
        </w:tc>
        <w:tc>
          <w:tcPr>
            <w:tcW w:w="164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CENTRALE G</w:t>
            </w:r>
          </w:p>
        </w:tc>
        <w:tc>
          <w:tcPr>
            <w:tcW w:w="134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Uff. CENTRALI</w:t>
            </w:r>
          </w:p>
        </w:tc>
        <w:tc>
          <w:tcPr>
            <w:tcW w:w="102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DCF</w:t>
            </w:r>
          </w:p>
        </w:tc>
        <w:tc>
          <w:tcPr>
            <w:tcW w:w="186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 xml:space="preserve">Rimane sede </w:t>
            </w:r>
            <w:proofErr w:type="spellStart"/>
            <w:r>
              <w:rPr>
                <w:color w:val="000000"/>
                <w:sz w:val="16"/>
                <w:szCs w:val="16"/>
              </w:rPr>
              <w:t>temp</w:t>
            </w:r>
            <w:proofErr w:type="spellEnd"/>
            <w:r>
              <w:rPr>
                <w:color w:val="000000"/>
                <w:sz w:val="16"/>
                <w:szCs w:val="16"/>
              </w:rPr>
              <w:t>. L.104</w:t>
            </w:r>
          </w:p>
        </w:tc>
        <w:tc>
          <w:tcPr>
            <w:tcW w:w="112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OPERATORE</w:t>
            </w:r>
          </w:p>
        </w:tc>
      </w:tr>
      <w:tr w:rsidR="005E2FCF" w:rsidTr="00B314E1">
        <w:trPr>
          <w:trHeight w:val="22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130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SPAGNOLI</w:t>
            </w:r>
          </w:p>
        </w:tc>
        <w:tc>
          <w:tcPr>
            <w:tcW w:w="1198"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ANTONIO</w:t>
            </w:r>
          </w:p>
        </w:tc>
        <w:tc>
          <w:tcPr>
            <w:tcW w:w="136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26/06/1968</w:t>
            </w:r>
          </w:p>
        </w:tc>
        <w:tc>
          <w:tcPr>
            <w:tcW w:w="164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CENTRALE M</w:t>
            </w:r>
          </w:p>
        </w:tc>
        <w:tc>
          <w:tcPr>
            <w:tcW w:w="134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DCF</w:t>
            </w:r>
          </w:p>
        </w:tc>
        <w:tc>
          <w:tcPr>
            <w:tcW w:w="186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AUTISTA</w:t>
            </w:r>
          </w:p>
        </w:tc>
      </w:tr>
      <w:tr w:rsidR="005E2FCF" w:rsidTr="00B314E1">
        <w:trPr>
          <w:trHeight w:val="22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130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PENDENZA</w:t>
            </w:r>
          </w:p>
        </w:tc>
        <w:tc>
          <w:tcPr>
            <w:tcW w:w="1198"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FABRIZIO</w:t>
            </w:r>
          </w:p>
        </w:tc>
        <w:tc>
          <w:tcPr>
            <w:tcW w:w="136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16/09/1968</w:t>
            </w:r>
          </w:p>
        </w:tc>
        <w:tc>
          <w:tcPr>
            <w:tcW w:w="164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CENTRALE D</w:t>
            </w:r>
          </w:p>
        </w:tc>
        <w:tc>
          <w:tcPr>
            <w:tcW w:w="134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DCF</w:t>
            </w:r>
          </w:p>
        </w:tc>
        <w:tc>
          <w:tcPr>
            <w:tcW w:w="186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OPERATORE</w:t>
            </w:r>
          </w:p>
        </w:tc>
      </w:tr>
      <w:tr w:rsidR="005E2FCF" w:rsidTr="00B314E1">
        <w:trPr>
          <w:trHeight w:val="22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130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MANCINI</w:t>
            </w:r>
          </w:p>
        </w:tc>
        <w:tc>
          <w:tcPr>
            <w:tcW w:w="1198"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SALVATORE</w:t>
            </w:r>
          </w:p>
        </w:tc>
        <w:tc>
          <w:tcPr>
            <w:tcW w:w="136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05/12/1964</w:t>
            </w:r>
          </w:p>
        </w:tc>
        <w:tc>
          <w:tcPr>
            <w:tcW w:w="164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MAI GIUNTO</w:t>
            </w:r>
          </w:p>
        </w:tc>
        <w:tc>
          <w:tcPr>
            <w:tcW w:w="134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UFF. CENTRALI</w:t>
            </w:r>
          </w:p>
        </w:tc>
        <w:tc>
          <w:tcPr>
            <w:tcW w:w="102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DCF</w:t>
            </w:r>
          </w:p>
        </w:tc>
        <w:tc>
          <w:tcPr>
            <w:tcW w:w="186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 xml:space="preserve">Rimane sede </w:t>
            </w:r>
            <w:proofErr w:type="spellStart"/>
            <w:r>
              <w:rPr>
                <w:color w:val="000000"/>
                <w:sz w:val="16"/>
                <w:szCs w:val="16"/>
              </w:rPr>
              <w:t>temp</w:t>
            </w:r>
            <w:proofErr w:type="spellEnd"/>
            <w:r>
              <w:rPr>
                <w:color w:val="000000"/>
                <w:sz w:val="16"/>
                <w:szCs w:val="16"/>
              </w:rPr>
              <w:t>. L.104</w:t>
            </w:r>
          </w:p>
        </w:tc>
        <w:tc>
          <w:tcPr>
            <w:tcW w:w="112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AUTISTA</w:t>
            </w:r>
          </w:p>
        </w:tc>
      </w:tr>
      <w:tr w:rsidR="005E2FCF" w:rsidTr="00B314E1">
        <w:trPr>
          <w:trHeight w:val="22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130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CALANCA</w:t>
            </w:r>
          </w:p>
        </w:tc>
        <w:tc>
          <w:tcPr>
            <w:tcW w:w="1198"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LUIGI</w:t>
            </w:r>
          </w:p>
        </w:tc>
        <w:tc>
          <w:tcPr>
            <w:tcW w:w="136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10/12/1969</w:t>
            </w:r>
          </w:p>
        </w:tc>
        <w:tc>
          <w:tcPr>
            <w:tcW w:w="164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CIAMPINO D</w:t>
            </w:r>
          </w:p>
        </w:tc>
        <w:tc>
          <w:tcPr>
            <w:tcW w:w="134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DCF</w:t>
            </w:r>
          </w:p>
        </w:tc>
        <w:tc>
          <w:tcPr>
            <w:tcW w:w="186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AUTISTA</w:t>
            </w:r>
          </w:p>
        </w:tc>
      </w:tr>
      <w:tr w:rsidR="005E2FCF" w:rsidTr="00B314E1">
        <w:trPr>
          <w:trHeight w:val="22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CR</w:t>
            </w:r>
          </w:p>
        </w:tc>
        <w:tc>
          <w:tcPr>
            <w:tcW w:w="130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ILARI</w:t>
            </w:r>
          </w:p>
        </w:tc>
        <w:tc>
          <w:tcPr>
            <w:tcW w:w="1198"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ALESSANDRO</w:t>
            </w:r>
          </w:p>
        </w:tc>
        <w:tc>
          <w:tcPr>
            <w:tcW w:w="136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06/03/1967</w:t>
            </w:r>
          </w:p>
        </w:tc>
        <w:tc>
          <w:tcPr>
            <w:tcW w:w="164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CORTE COST. M</w:t>
            </w:r>
          </w:p>
        </w:tc>
        <w:tc>
          <w:tcPr>
            <w:tcW w:w="134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DCPST</w:t>
            </w:r>
          </w:p>
        </w:tc>
        <w:tc>
          <w:tcPr>
            <w:tcW w:w="186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OPERATORE</w:t>
            </w:r>
          </w:p>
        </w:tc>
      </w:tr>
      <w:tr w:rsidR="005E2FCF" w:rsidTr="00B314E1">
        <w:trPr>
          <w:trHeight w:val="22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130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DE CLERICO</w:t>
            </w:r>
          </w:p>
        </w:tc>
        <w:tc>
          <w:tcPr>
            <w:tcW w:w="1198"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ANTONIO</w:t>
            </w:r>
          </w:p>
        </w:tc>
        <w:tc>
          <w:tcPr>
            <w:tcW w:w="136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11/04/1965</w:t>
            </w:r>
          </w:p>
        </w:tc>
        <w:tc>
          <w:tcPr>
            <w:tcW w:w="164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FIUMICINO C</w:t>
            </w:r>
          </w:p>
        </w:tc>
        <w:tc>
          <w:tcPr>
            <w:tcW w:w="134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FERMO</w:t>
            </w:r>
          </w:p>
        </w:tc>
        <w:tc>
          <w:tcPr>
            <w:tcW w:w="186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AUTISTA</w:t>
            </w:r>
          </w:p>
        </w:tc>
      </w:tr>
      <w:tr w:rsidR="005E2FCF" w:rsidTr="00B314E1">
        <w:trPr>
          <w:trHeight w:val="22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CSE</w:t>
            </w:r>
          </w:p>
        </w:tc>
        <w:tc>
          <w:tcPr>
            <w:tcW w:w="130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DI GASBARRO</w:t>
            </w:r>
          </w:p>
        </w:tc>
        <w:tc>
          <w:tcPr>
            <w:tcW w:w="1198"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GIANFRANCO</w:t>
            </w:r>
          </w:p>
        </w:tc>
        <w:tc>
          <w:tcPr>
            <w:tcW w:w="136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03/11/1963</w:t>
            </w:r>
          </w:p>
        </w:tc>
        <w:tc>
          <w:tcPr>
            <w:tcW w:w="164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TUSCOLANO 1 C</w:t>
            </w:r>
          </w:p>
        </w:tc>
        <w:tc>
          <w:tcPr>
            <w:tcW w:w="134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L'AQUILA</w:t>
            </w:r>
          </w:p>
        </w:tc>
        <w:tc>
          <w:tcPr>
            <w:tcW w:w="186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OPERATORE</w:t>
            </w:r>
          </w:p>
        </w:tc>
      </w:tr>
      <w:tr w:rsidR="005E2FCF" w:rsidTr="00B314E1">
        <w:trPr>
          <w:trHeight w:val="22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130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FILIPPONE</w:t>
            </w:r>
          </w:p>
        </w:tc>
        <w:tc>
          <w:tcPr>
            <w:tcW w:w="1198"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MASSIMO</w:t>
            </w:r>
          </w:p>
        </w:tc>
        <w:tc>
          <w:tcPr>
            <w:tcW w:w="136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17/04/1971</w:t>
            </w:r>
          </w:p>
        </w:tc>
        <w:tc>
          <w:tcPr>
            <w:tcW w:w="164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FIUMICINO C</w:t>
            </w:r>
          </w:p>
        </w:tc>
        <w:tc>
          <w:tcPr>
            <w:tcW w:w="134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L'AQUILA</w:t>
            </w:r>
          </w:p>
        </w:tc>
        <w:tc>
          <w:tcPr>
            <w:tcW w:w="186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AUTISTA</w:t>
            </w:r>
          </w:p>
        </w:tc>
      </w:tr>
      <w:tr w:rsidR="005E2FCF" w:rsidTr="00B314E1">
        <w:trPr>
          <w:trHeight w:val="22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130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ZICHICHI</w:t>
            </w:r>
          </w:p>
        </w:tc>
        <w:tc>
          <w:tcPr>
            <w:tcW w:w="1198"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SERGIO</w:t>
            </w:r>
          </w:p>
        </w:tc>
        <w:tc>
          <w:tcPr>
            <w:tcW w:w="136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26/06/1966</w:t>
            </w:r>
          </w:p>
        </w:tc>
        <w:tc>
          <w:tcPr>
            <w:tcW w:w="164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MAI GIUNTO</w:t>
            </w:r>
          </w:p>
        </w:tc>
        <w:tc>
          <w:tcPr>
            <w:tcW w:w="134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TRAPANI</w:t>
            </w:r>
          </w:p>
        </w:tc>
        <w:tc>
          <w:tcPr>
            <w:tcW w:w="102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MESSINA</w:t>
            </w:r>
          </w:p>
        </w:tc>
        <w:tc>
          <w:tcPr>
            <w:tcW w:w="186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 xml:space="preserve">Rimane sede </w:t>
            </w:r>
            <w:proofErr w:type="spellStart"/>
            <w:r>
              <w:rPr>
                <w:color w:val="000000"/>
                <w:sz w:val="16"/>
                <w:szCs w:val="16"/>
              </w:rPr>
              <w:t>temp</w:t>
            </w:r>
            <w:proofErr w:type="spellEnd"/>
            <w:r>
              <w:rPr>
                <w:color w:val="000000"/>
                <w:sz w:val="16"/>
                <w:szCs w:val="16"/>
              </w:rPr>
              <w:t>. L.104</w:t>
            </w:r>
          </w:p>
        </w:tc>
        <w:tc>
          <w:tcPr>
            <w:tcW w:w="112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AUTISTA</w:t>
            </w:r>
          </w:p>
        </w:tc>
      </w:tr>
      <w:tr w:rsidR="005E2FCF" w:rsidTr="00B314E1">
        <w:trPr>
          <w:trHeight w:val="22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130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GAROSI</w:t>
            </w:r>
          </w:p>
        </w:tc>
        <w:tc>
          <w:tcPr>
            <w:tcW w:w="1198"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NICOLA</w:t>
            </w:r>
          </w:p>
        </w:tc>
        <w:tc>
          <w:tcPr>
            <w:tcW w:w="136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05/04/1967</w:t>
            </w:r>
          </w:p>
        </w:tc>
        <w:tc>
          <w:tcPr>
            <w:tcW w:w="164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CIVITAVECCHIA B</w:t>
            </w:r>
          </w:p>
        </w:tc>
        <w:tc>
          <w:tcPr>
            <w:tcW w:w="134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SIENA</w:t>
            </w:r>
          </w:p>
        </w:tc>
        <w:tc>
          <w:tcPr>
            <w:tcW w:w="186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AUTISTA</w:t>
            </w:r>
          </w:p>
        </w:tc>
      </w:tr>
      <w:tr w:rsidR="005E2FCF" w:rsidTr="00B314E1">
        <w:trPr>
          <w:trHeight w:val="22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CS</w:t>
            </w:r>
          </w:p>
        </w:tc>
        <w:tc>
          <w:tcPr>
            <w:tcW w:w="130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COSSU</w:t>
            </w:r>
          </w:p>
        </w:tc>
        <w:tc>
          <w:tcPr>
            <w:tcW w:w="1198"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GIANNI</w:t>
            </w:r>
          </w:p>
        </w:tc>
        <w:tc>
          <w:tcPr>
            <w:tcW w:w="136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26/05/1970</w:t>
            </w:r>
          </w:p>
        </w:tc>
        <w:tc>
          <w:tcPr>
            <w:tcW w:w="164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FIUMICINO C</w:t>
            </w:r>
          </w:p>
        </w:tc>
        <w:tc>
          <w:tcPr>
            <w:tcW w:w="134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TORINO</w:t>
            </w:r>
          </w:p>
        </w:tc>
        <w:tc>
          <w:tcPr>
            <w:tcW w:w="186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jc w:val="right"/>
              <w:rPr>
                <w:color w:val="000000"/>
                <w:sz w:val="16"/>
                <w:szCs w:val="16"/>
              </w:rPr>
            </w:pPr>
            <w:r>
              <w:rPr>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5E2FCF" w:rsidRDefault="005E2FCF" w:rsidP="00B314E1">
            <w:pPr>
              <w:rPr>
                <w:color w:val="000000"/>
                <w:sz w:val="16"/>
                <w:szCs w:val="16"/>
              </w:rPr>
            </w:pPr>
            <w:r>
              <w:rPr>
                <w:color w:val="000000"/>
                <w:sz w:val="16"/>
                <w:szCs w:val="16"/>
              </w:rPr>
              <w:t>AUTISTA</w:t>
            </w:r>
          </w:p>
        </w:tc>
      </w:tr>
    </w:tbl>
    <w:p w:rsidR="005E2FCF" w:rsidRDefault="005E2FCF" w:rsidP="005E2FCF">
      <w:pPr>
        <w:jc w:val="both"/>
        <w:rPr>
          <w:u w:val="single"/>
        </w:rPr>
      </w:pPr>
    </w:p>
    <w:p w:rsidR="005E2FCF" w:rsidRDefault="005E2FCF" w:rsidP="005E2FCF">
      <w:pPr>
        <w:jc w:val="both"/>
        <w:rPr>
          <w:u w:val="single"/>
        </w:rPr>
      </w:pPr>
      <w:r>
        <w:rPr>
          <w:u w:val="single"/>
        </w:rPr>
        <w:t xml:space="preserve">Si raccomanda a tutto il personale in uscita dal Comando di Roma di prendere sin da ora visione della propria posizione SIPEC delle presenze. </w:t>
      </w:r>
    </w:p>
    <w:p w:rsidR="005E2FCF" w:rsidRDefault="005E2FCF" w:rsidP="005E2FCF">
      <w:pPr>
        <w:jc w:val="both"/>
        <w:rPr>
          <w:u w:val="single"/>
        </w:rPr>
      </w:pPr>
      <w:r>
        <w:rPr>
          <w:u w:val="single"/>
        </w:rPr>
        <w:t>Gli interessati, entro la data del 19.12.2021, dovranno giustificare, con i moduli allo scopo predisposti, le eventuali carenze di ore risultanti, altrimenti, non sarà possibile elaborare ed inviare dette posizioni presso i Comandi di destinazione da parte degli uffici di specifica competenza.</w:t>
      </w:r>
    </w:p>
    <w:p w:rsidR="005E2FCF" w:rsidRDefault="005E2FCF" w:rsidP="005E2FCF">
      <w:pPr>
        <w:jc w:val="both"/>
        <w:rPr>
          <w:u w:val="single"/>
        </w:rPr>
      </w:pPr>
    </w:p>
    <w:p w:rsidR="005E2FCF" w:rsidRDefault="005E2FCF" w:rsidP="005E2FCF">
      <w:pPr>
        <w:jc w:val="both"/>
      </w:pPr>
      <w:r>
        <w:t>Inoltre il personale in uscita dovrà riconsegnare, le eventuali abilitazioni aeroportuali di accesso (T.I.A- tesserino rosso) e la patente aeroportuale (ADC A/M), presso gli uffici dei relativi distaccamenti aeroportuali di uscita di Ciampino e Fiumicino.</w:t>
      </w:r>
    </w:p>
    <w:p w:rsidR="005E2FCF" w:rsidRDefault="005E2FCF" w:rsidP="005E2FCF">
      <w:pPr>
        <w:rPr>
          <w:b/>
          <w:u w:val="single"/>
        </w:rPr>
      </w:pPr>
      <w:r>
        <w:rPr>
          <w:b/>
          <w:u w:val="single"/>
        </w:rPr>
        <w:t xml:space="preserve">Il referente del </w:t>
      </w:r>
      <w:r w:rsidR="001E2B9A">
        <w:rPr>
          <w:b/>
          <w:u w:val="single"/>
        </w:rPr>
        <w:t>servizio</w:t>
      </w:r>
      <w:r>
        <w:rPr>
          <w:b/>
          <w:u w:val="single"/>
        </w:rPr>
        <w:t xml:space="preserve"> mensa dovrà comunicare il numero di presenze effettive del personale che usufruirà del servizio.</w:t>
      </w:r>
    </w:p>
    <w:p w:rsidR="004D7CEC" w:rsidRDefault="004D7CEC" w:rsidP="004D7CEC">
      <w:pPr>
        <w:ind w:firstLine="708"/>
        <w:jc w:val="both"/>
        <w:rPr>
          <w:b/>
          <w:u w:val="single"/>
        </w:rPr>
      </w:pPr>
      <w:r>
        <w:rPr>
          <w:b/>
          <w:u w:val="single"/>
        </w:rPr>
        <w:t>Tutte le attività dovranno svolgersi con le limitazioni e nel rispetto del protocollo anti-contagio COVID-19, adottato dal Comando di Roma.</w:t>
      </w:r>
    </w:p>
    <w:p w:rsidR="004D7CEC" w:rsidRDefault="004D7CEC" w:rsidP="005E2FCF">
      <w:pPr>
        <w:rPr>
          <w:b/>
          <w:u w:val="single"/>
        </w:rPr>
      </w:pPr>
    </w:p>
    <w:p w:rsidR="005E2FCF" w:rsidRDefault="005E2FCF" w:rsidP="005E2FCF">
      <w:pPr>
        <w:ind w:firstLine="566"/>
        <w:jc w:val="both"/>
        <w:rPr>
          <w:rFonts w:ascii="Calibri" w:eastAsia="Calibri" w:hAnsi="Calibri"/>
          <w:sz w:val="22"/>
          <w:szCs w:val="22"/>
          <w:lang w:eastAsia="en-US"/>
        </w:rPr>
      </w:pPr>
      <w:r>
        <w:rPr>
          <w:b/>
        </w:rPr>
        <w:t>Ai sensi del comma 3 dell’art. 20 del Regolamento di Servizio tale informazione dovrà essere comunicata direttamente al personale assente, a qualsiasi titolo, a cura dell’Ufficio di appartenenza (Capo Turno Provinciale per il personale operativo inserito nel foglio di servizio, Responsabili di settore, ecc.) Le comunicazioni possono essere effettuate anche per posta elettronica.</w:t>
      </w:r>
    </w:p>
    <w:p w:rsidR="005E2FCF" w:rsidRDefault="005E2FCF" w:rsidP="005E2FCF">
      <w:pPr>
        <w:spacing w:before="24" w:after="24"/>
        <w:jc w:val="both"/>
        <w:rPr>
          <w:rFonts w:ascii="Calibri" w:eastAsia="Calibri" w:hAnsi="Calibri"/>
          <w:lang w:eastAsia="en-US"/>
        </w:rPr>
      </w:pPr>
      <w:r>
        <w:rPr>
          <w:b/>
        </w:rPr>
        <w:t xml:space="preserve">Il presente </w:t>
      </w:r>
      <w:r w:rsidR="001E2B9A">
        <w:rPr>
          <w:b/>
        </w:rPr>
        <w:t>O.d.g.</w:t>
      </w:r>
      <w:r>
        <w:rPr>
          <w:b/>
        </w:rPr>
        <w:t xml:space="preserve"> ha valore di notifica a tutto il personale interessato</w:t>
      </w:r>
    </w:p>
    <w:p w:rsidR="005E2FCF" w:rsidRDefault="005E2FCF" w:rsidP="00400A30">
      <w:pPr>
        <w:jc w:val="both"/>
      </w:pPr>
    </w:p>
    <w:p w:rsidR="000F237C" w:rsidRDefault="00400A30" w:rsidP="00400A30">
      <w:pPr>
        <w:jc w:val="both"/>
      </w:pPr>
      <w:r>
        <w:rPr>
          <w:b/>
          <w:sz w:val="20"/>
          <w:szCs w:val="20"/>
        </w:rPr>
        <w:t>Settore</w:t>
      </w:r>
      <w:r>
        <w:rPr>
          <w:b/>
          <w:sz w:val="20"/>
          <w:szCs w:val="20"/>
        </w:rPr>
        <w:sym w:font="Wingdings" w:char="F0E0"/>
      </w:r>
      <w:r w:rsidR="005E2FCF">
        <w:rPr>
          <w:b/>
          <w:sz w:val="20"/>
          <w:szCs w:val="20"/>
        </w:rPr>
        <w:t xml:space="preserve"> Ufficio Piante Organiche</w:t>
      </w:r>
    </w:p>
    <w:p w:rsidR="00400A30" w:rsidRDefault="00400A30" w:rsidP="00400A30">
      <w:pPr>
        <w:jc w:val="both"/>
      </w:pPr>
    </w:p>
    <w:p w:rsidR="00B314E1" w:rsidRDefault="00B314E1" w:rsidP="00B314E1">
      <w:pPr>
        <w:jc w:val="both"/>
      </w:pPr>
    </w:p>
    <w:p w:rsidR="00B314E1" w:rsidRDefault="00B314E1" w:rsidP="00B314E1">
      <w:pPr>
        <w:jc w:val="both"/>
      </w:pPr>
    </w:p>
    <w:p w:rsidR="00B314E1" w:rsidRDefault="00B314E1" w:rsidP="00B314E1">
      <w:pPr>
        <w:jc w:val="both"/>
      </w:pPr>
    </w:p>
    <w:p w:rsidR="00B314E1" w:rsidRDefault="00B314E1" w:rsidP="00B314E1">
      <w:pPr>
        <w:jc w:val="both"/>
      </w:pPr>
    </w:p>
    <w:p w:rsidR="00B314E1" w:rsidRDefault="00B314E1" w:rsidP="00B314E1">
      <w:pPr>
        <w:jc w:val="both"/>
      </w:pPr>
    </w:p>
    <w:p w:rsidR="00B314E1" w:rsidRDefault="00B314E1" w:rsidP="00B314E1">
      <w:pPr>
        <w:jc w:val="both"/>
      </w:pPr>
    </w:p>
    <w:tbl>
      <w:tblPr>
        <w:tblStyle w:val="Grigliatabella"/>
        <w:tblW w:w="9608" w:type="dxa"/>
        <w:tblLook w:val="04A0" w:firstRow="1" w:lastRow="0" w:firstColumn="1" w:lastColumn="0" w:noHBand="0" w:noVBand="1"/>
      </w:tblPr>
      <w:tblGrid>
        <w:gridCol w:w="516"/>
        <w:gridCol w:w="1558"/>
        <w:gridCol w:w="7534"/>
      </w:tblGrid>
      <w:tr w:rsidR="00B314E1" w:rsidTr="00B314E1">
        <w:trPr>
          <w:trHeight w:val="501"/>
        </w:trPr>
        <w:tc>
          <w:tcPr>
            <w:tcW w:w="516" w:type="dxa"/>
            <w:hideMark/>
          </w:tcPr>
          <w:p w:rsidR="00B314E1" w:rsidRDefault="00B314E1" w:rsidP="00B314E1">
            <w:pPr>
              <w:rPr>
                <w:b/>
              </w:rPr>
            </w:pPr>
            <w:r>
              <w:rPr>
                <w:b/>
              </w:rPr>
              <w:t>12.</w:t>
            </w:r>
          </w:p>
        </w:tc>
        <w:tc>
          <w:tcPr>
            <w:tcW w:w="1558" w:type="dxa"/>
          </w:tcPr>
          <w:p w:rsidR="00B314E1" w:rsidRDefault="00B314E1" w:rsidP="00B314E1">
            <w:pPr>
              <w:rPr>
                <w:b/>
              </w:rPr>
            </w:pPr>
            <w:r>
              <w:rPr>
                <w:b/>
              </w:rPr>
              <w:t>OGGETTO:</w:t>
            </w:r>
          </w:p>
        </w:tc>
        <w:tc>
          <w:tcPr>
            <w:tcW w:w="7534" w:type="dxa"/>
          </w:tcPr>
          <w:p w:rsidR="00B314E1" w:rsidRDefault="00B314E1" w:rsidP="00B314E1">
            <w:pPr>
              <w:jc w:val="both"/>
              <w:rPr>
                <w:b/>
                <w:u w:val="single"/>
              </w:rPr>
            </w:pPr>
            <w:r>
              <w:rPr>
                <w:b/>
                <w:u w:val="single"/>
              </w:rPr>
              <w:t>ASSEGNAZIONE PERSONALE PRESSO IL CMR/GOS DELLA DIREZIONE REGIONALE VVF LAZIO</w:t>
            </w:r>
          </w:p>
        </w:tc>
      </w:tr>
    </w:tbl>
    <w:p w:rsidR="00B314E1" w:rsidRDefault="00B314E1" w:rsidP="00B314E1">
      <w:pPr>
        <w:rPr>
          <w:b/>
          <w:sz w:val="20"/>
          <w:szCs w:val="20"/>
        </w:rPr>
      </w:pPr>
    </w:p>
    <w:p w:rsidR="00B314E1" w:rsidRDefault="00B314E1" w:rsidP="00B314E1">
      <w:pPr>
        <w:jc w:val="both"/>
      </w:pPr>
      <w:r>
        <w:t xml:space="preserve">Facendo seguito all’ esigenza di servizio manifestata dalla Direzione Regionale VV.F Lazio con nota   n.  31240 del 16.12.2021, si dispone, stante l’assegnazione giuridica del CS Sabatino MILUZZI e il CS Primiano ANOTNELLI in data 20.12.2021 presso questo Comando, che gli stessi, convocati presso la Sala Pastorelli per la compilazione dei moduli anagrafica, non parteciperanno alla scelta sede, e saranno successivamente assegnati presso la CMR/GOS della Direzione Regionale VV.F Lazio. </w:t>
      </w:r>
    </w:p>
    <w:p w:rsidR="00B314E1" w:rsidRDefault="00B314E1" w:rsidP="00B314E1">
      <w:pPr>
        <w:jc w:val="both"/>
      </w:pPr>
    </w:p>
    <w:p w:rsidR="00B314E1" w:rsidRDefault="00B314E1" w:rsidP="00B314E1">
      <w:pPr>
        <w:ind w:firstLine="566"/>
        <w:jc w:val="both"/>
        <w:rPr>
          <w:rFonts w:ascii="Calibri" w:eastAsia="Calibri" w:hAnsi="Calibri"/>
          <w:sz w:val="22"/>
          <w:szCs w:val="22"/>
          <w:lang w:eastAsia="en-US"/>
        </w:rPr>
      </w:pPr>
      <w:r>
        <w:rPr>
          <w:b/>
        </w:rPr>
        <w:t>Ai sensi del comma 3 dell’art. 20 del Regolamento di Servizio tale informazione dovrà essere comunicata direttamente al personale assente, a qualsiasi titolo, a cura dell’Ufficio di appartenenza (Capo Turno Provinciale per il personale operativo inserito nel foglio di servizio, Responsabili di settore, ecc.) Le comunicazioni possono essere effettuate anche per posta elettronica.</w:t>
      </w:r>
    </w:p>
    <w:p w:rsidR="00B314E1" w:rsidRDefault="00B314E1" w:rsidP="00B314E1">
      <w:pPr>
        <w:spacing w:before="24" w:after="24"/>
        <w:jc w:val="both"/>
        <w:rPr>
          <w:b/>
        </w:rPr>
      </w:pPr>
      <w:r>
        <w:rPr>
          <w:b/>
        </w:rPr>
        <w:t>Il presente O.d.g. ha valore di notifica a tutto il personale interessato</w:t>
      </w:r>
    </w:p>
    <w:p w:rsidR="00B314E1" w:rsidRDefault="00B314E1" w:rsidP="00B314E1">
      <w:pPr>
        <w:spacing w:before="24" w:after="24"/>
        <w:jc w:val="both"/>
        <w:rPr>
          <w:rFonts w:ascii="Calibri" w:eastAsia="Calibri" w:hAnsi="Calibri"/>
          <w:lang w:eastAsia="en-US"/>
        </w:rPr>
      </w:pPr>
    </w:p>
    <w:p w:rsidR="00B314E1" w:rsidRDefault="00B314E1" w:rsidP="00B314E1">
      <w:r>
        <w:t>Settore 1 - Uff. Piante Organiche</w:t>
      </w:r>
    </w:p>
    <w:p w:rsidR="00B314E1" w:rsidRDefault="00B314E1" w:rsidP="00B314E1">
      <w:pPr>
        <w:rPr>
          <w:b/>
          <w:sz w:val="20"/>
          <w:szCs w:val="20"/>
        </w:rPr>
      </w:pPr>
    </w:p>
    <w:p w:rsidR="00022073" w:rsidRDefault="00022073">
      <w:pPr>
        <w:rPr>
          <w:b/>
          <w:sz w:val="20"/>
          <w:szCs w:val="20"/>
        </w:rPr>
      </w:pPr>
    </w:p>
    <w:p w:rsidR="00B314E1" w:rsidRDefault="00B314E1">
      <w:pPr>
        <w:rPr>
          <w:b/>
          <w:sz w:val="20"/>
          <w:szCs w:val="20"/>
        </w:rPr>
      </w:pPr>
    </w:p>
    <w:p w:rsidR="00B314E1" w:rsidRDefault="00B314E1">
      <w:pPr>
        <w:rPr>
          <w:b/>
          <w:sz w:val="20"/>
          <w:szCs w:val="20"/>
        </w:rPr>
      </w:pPr>
    </w:p>
    <w:p w:rsidR="00B314E1" w:rsidRDefault="00B314E1">
      <w:pPr>
        <w:rPr>
          <w:b/>
          <w:sz w:val="20"/>
          <w:szCs w:val="20"/>
        </w:rPr>
      </w:pPr>
    </w:p>
    <w:p w:rsidR="00B314E1" w:rsidRDefault="00B314E1">
      <w:pPr>
        <w:rPr>
          <w:b/>
          <w:sz w:val="20"/>
          <w:szCs w:val="20"/>
        </w:rPr>
      </w:pPr>
    </w:p>
    <w:tbl>
      <w:tblPr>
        <w:tblpPr w:leftFromText="141" w:rightFromText="141" w:vertAnchor="text" w:horzAnchor="margin" w:tblpY="166"/>
        <w:tblW w:w="0" w:type="auto"/>
        <w:tblLayout w:type="fixed"/>
        <w:tblCellMar>
          <w:left w:w="70" w:type="dxa"/>
          <w:right w:w="70" w:type="dxa"/>
        </w:tblCellMar>
        <w:tblLook w:val="0000" w:firstRow="0" w:lastRow="0" w:firstColumn="0" w:lastColumn="0" w:noHBand="0" w:noVBand="0"/>
      </w:tblPr>
      <w:tblGrid>
        <w:gridCol w:w="4500"/>
        <w:gridCol w:w="5040"/>
      </w:tblGrid>
      <w:tr w:rsidR="00022073">
        <w:trPr>
          <w:trHeight w:val="284"/>
        </w:trPr>
        <w:tc>
          <w:tcPr>
            <w:tcW w:w="4500" w:type="dxa"/>
            <w:vAlign w:val="center"/>
          </w:tcPr>
          <w:p w:rsidR="00022073" w:rsidRDefault="00022073">
            <w:pPr>
              <w:pStyle w:val="Intestazione"/>
              <w:spacing w:after="120"/>
            </w:pPr>
          </w:p>
        </w:tc>
        <w:tc>
          <w:tcPr>
            <w:tcW w:w="5040" w:type="dxa"/>
            <w:vAlign w:val="center"/>
          </w:tcPr>
          <w:p w:rsidR="00022073" w:rsidRDefault="00145902">
            <w:pPr>
              <w:spacing w:line="240" w:lineRule="atLeast"/>
              <w:jc w:val="center"/>
            </w:pPr>
            <w:r>
              <w:t>IL COMANDANTE</w:t>
            </w:r>
          </w:p>
          <w:p w:rsidR="00022073" w:rsidRDefault="00EC6C06">
            <w:pPr>
              <w:spacing w:line="240" w:lineRule="atLeast"/>
              <w:jc w:val="center"/>
            </w:pPr>
            <w:r>
              <w:t xml:space="preserve"> (PAOLA</w:t>
            </w:r>
            <w:r w:rsidR="00145902">
              <w:t>)</w:t>
            </w:r>
          </w:p>
        </w:tc>
      </w:tr>
      <w:tr w:rsidR="00022073">
        <w:trPr>
          <w:trHeight w:val="284"/>
        </w:trPr>
        <w:tc>
          <w:tcPr>
            <w:tcW w:w="4500" w:type="dxa"/>
            <w:vAlign w:val="center"/>
          </w:tcPr>
          <w:p w:rsidR="00022073" w:rsidRDefault="00022073">
            <w:pPr>
              <w:pStyle w:val="Intestazione"/>
              <w:spacing w:after="120"/>
              <w:rPr>
                <w:rFonts w:ascii="Arial" w:hAnsi="Arial" w:cs="Arial"/>
                <w:sz w:val="20"/>
              </w:rPr>
            </w:pPr>
          </w:p>
        </w:tc>
        <w:tc>
          <w:tcPr>
            <w:tcW w:w="5040" w:type="dxa"/>
            <w:vAlign w:val="center"/>
          </w:tcPr>
          <w:p w:rsidR="00022073" w:rsidRDefault="00145902">
            <w:pPr>
              <w:spacing w:line="240" w:lineRule="atLeast"/>
              <w:jc w:val="center"/>
              <w:rPr>
                <w:rFonts w:asciiTheme="majorHAnsi" w:hAnsiTheme="majorHAnsi" w:cstheme="majorHAnsi"/>
                <w:i/>
                <w:sz w:val="20"/>
              </w:rPr>
            </w:pPr>
            <w:r>
              <w:rPr>
                <w:rFonts w:asciiTheme="majorHAnsi" w:hAnsiTheme="majorHAnsi" w:cstheme="majorHAnsi"/>
                <w:i/>
                <w:sz w:val="18"/>
              </w:rPr>
              <w:t>(documento firmato digitalmente ai sensi di legge)</w:t>
            </w:r>
            <w:r>
              <w:rPr>
                <w:rFonts w:asciiTheme="majorHAnsi" w:hAnsiTheme="majorHAnsi" w:cstheme="majorHAnsi"/>
                <w:i/>
                <w:sz w:val="20"/>
              </w:rPr>
              <w:t xml:space="preserve"> </w:t>
            </w:r>
          </w:p>
        </w:tc>
      </w:tr>
    </w:tbl>
    <w:p w:rsidR="00022073" w:rsidRDefault="00022073">
      <w:pPr>
        <w:jc w:val="both"/>
      </w:pPr>
    </w:p>
    <w:sectPr w:rsidR="00022073">
      <w:headerReference w:type="default" r:id="rId13"/>
      <w:footerReference w:type="default" r:id="rId14"/>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4E1" w:rsidRDefault="00B314E1">
      <w:r>
        <w:separator/>
      </w:r>
    </w:p>
  </w:endnote>
  <w:endnote w:type="continuationSeparator" w:id="0">
    <w:p w:rsidR="00B314E1" w:rsidRDefault="00B3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mercialScript BT">
    <w:altName w:val="Courier New"/>
    <w:charset w:val="00"/>
    <w:family w:val="script"/>
    <w:pitch w:val="variable"/>
    <w:sig w:usb0="00000087" w:usb1="00000000" w:usb2="00000000" w:usb3="00000000" w:csb0="0000001B"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4"/>
      <w:gridCol w:w="1604"/>
      <w:gridCol w:w="1605"/>
      <w:gridCol w:w="1605"/>
      <w:gridCol w:w="1605"/>
      <w:gridCol w:w="1605"/>
    </w:tblGrid>
    <w:tr w:rsidR="00B314E1">
      <w:tc>
        <w:tcPr>
          <w:tcW w:w="1604" w:type="dxa"/>
          <w:vAlign w:val="center"/>
        </w:tcPr>
        <w:p w:rsidR="00B314E1" w:rsidRDefault="00B314E1">
          <w:pPr>
            <w:pStyle w:val="Pidipagina"/>
            <w:tabs>
              <w:tab w:val="clear" w:pos="4819"/>
              <w:tab w:val="clear" w:pos="9638"/>
              <w:tab w:val="left" w:pos="1701"/>
            </w:tabs>
            <w:spacing w:before="120"/>
            <w:jc w:val="center"/>
          </w:pPr>
          <w:r>
            <w:rPr>
              <w:noProof/>
            </w:rPr>
            <w:drawing>
              <wp:inline distT="0" distB="0" distL="0" distR="0">
                <wp:extent cx="336665" cy="286789"/>
                <wp:effectExtent l="0" t="0" r="635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 (4).jpg"/>
                        <pic:cNvPicPr/>
                      </pic:nvPicPr>
                      <pic:blipFill>
                        <a:blip r:embed="rId1">
                          <a:extLst>
                            <a:ext uri="{28A0092B-C50C-407E-A947-70E740481C1C}">
                              <a14:useLocalDpi xmlns:a14="http://schemas.microsoft.com/office/drawing/2010/main" val="0"/>
                            </a:ext>
                          </a:extLst>
                        </a:blip>
                        <a:stretch>
                          <a:fillRect/>
                        </a:stretch>
                      </pic:blipFill>
                      <pic:spPr>
                        <a:xfrm>
                          <a:off x="0" y="0"/>
                          <a:ext cx="336665" cy="286789"/>
                        </a:xfrm>
                        <a:prstGeom prst="rect">
                          <a:avLst/>
                        </a:prstGeom>
                      </pic:spPr>
                    </pic:pic>
                  </a:graphicData>
                </a:graphic>
              </wp:inline>
            </w:drawing>
          </w:r>
        </w:p>
      </w:tc>
      <w:tc>
        <w:tcPr>
          <w:tcW w:w="1604" w:type="dxa"/>
          <w:vAlign w:val="center"/>
        </w:tcPr>
        <w:p w:rsidR="00B314E1" w:rsidRDefault="00B314E1">
          <w:pPr>
            <w:pStyle w:val="Pidipagina"/>
            <w:tabs>
              <w:tab w:val="clear" w:pos="4819"/>
              <w:tab w:val="clear" w:pos="9638"/>
              <w:tab w:val="left" w:pos="1701"/>
            </w:tabs>
            <w:spacing w:before="120"/>
            <w:jc w:val="center"/>
          </w:pPr>
          <w:r>
            <w:rPr>
              <w:noProof/>
            </w:rPr>
            <w:drawing>
              <wp:inline distT="0" distB="0" distL="0" distR="0">
                <wp:extent cx="336665" cy="278476"/>
                <wp:effectExtent l="0" t="0" r="6350" b="762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2 (2).jpg"/>
                        <pic:cNvPicPr/>
                      </pic:nvPicPr>
                      <pic:blipFill>
                        <a:blip r:embed="rId2">
                          <a:extLst>
                            <a:ext uri="{28A0092B-C50C-407E-A947-70E740481C1C}">
                              <a14:useLocalDpi xmlns:a14="http://schemas.microsoft.com/office/drawing/2010/main" val="0"/>
                            </a:ext>
                          </a:extLst>
                        </a:blip>
                        <a:stretch>
                          <a:fillRect/>
                        </a:stretch>
                      </pic:blipFill>
                      <pic:spPr>
                        <a:xfrm>
                          <a:off x="0" y="0"/>
                          <a:ext cx="336665" cy="278476"/>
                        </a:xfrm>
                        <a:prstGeom prst="rect">
                          <a:avLst/>
                        </a:prstGeom>
                      </pic:spPr>
                    </pic:pic>
                  </a:graphicData>
                </a:graphic>
              </wp:inline>
            </w:drawing>
          </w:r>
        </w:p>
      </w:tc>
      <w:tc>
        <w:tcPr>
          <w:tcW w:w="1605" w:type="dxa"/>
          <w:vAlign w:val="center"/>
        </w:tcPr>
        <w:p w:rsidR="00B314E1" w:rsidRDefault="00B314E1">
          <w:pPr>
            <w:pStyle w:val="Pidipagina"/>
            <w:tabs>
              <w:tab w:val="clear" w:pos="4819"/>
              <w:tab w:val="clear" w:pos="9638"/>
              <w:tab w:val="left" w:pos="1701"/>
            </w:tabs>
            <w:spacing w:before="120"/>
            <w:jc w:val="center"/>
          </w:pPr>
          <w:r>
            <w:rPr>
              <w:noProof/>
            </w:rPr>
            <w:drawing>
              <wp:inline distT="0" distB="0" distL="0" distR="0">
                <wp:extent cx="311381" cy="34381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lpie-cartello-adesivo-segnaletica-covid-19-regole-di-sicurezza-per-interni (3).jpg"/>
                        <pic:cNvPicPr/>
                      </pic:nvPicPr>
                      <pic:blipFill>
                        <a:blip r:embed="rId3">
                          <a:extLst>
                            <a:ext uri="{28A0092B-C50C-407E-A947-70E740481C1C}">
                              <a14:useLocalDpi xmlns:a14="http://schemas.microsoft.com/office/drawing/2010/main" val="0"/>
                            </a:ext>
                          </a:extLst>
                        </a:blip>
                        <a:stretch>
                          <a:fillRect/>
                        </a:stretch>
                      </pic:blipFill>
                      <pic:spPr>
                        <a:xfrm>
                          <a:off x="0" y="0"/>
                          <a:ext cx="326524" cy="360536"/>
                        </a:xfrm>
                        <a:prstGeom prst="rect">
                          <a:avLst/>
                        </a:prstGeom>
                      </pic:spPr>
                    </pic:pic>
                  </a:graphicData>
                </a:graphic>
              </wp:inline>
            </w:drawing>
          </w:r>
        </w:p>
      </w:tc>
      <w:tc>
        <w:tcPr>
          <w:tcW w:w="1605" w:type="dxa"/>
          <w:vAlign w:val="center"/>
        </w:tcPr>
        <w:p w:rsidR="00B314E1" w:rsidRDefault="00B314E1">
          <w:pPr>
            <w:pStyle w:val="Pidipagina"/>
            <w:tabs>
              <w:tab w:val="clear" w:pos="4819"/>
              <w:tab w:val="clear" w:pos="9638"/>
              <w:tab w:val="left" w:pos="1701"/>
            </w:tabs>
            <w:spacing w:before="120"/>
            <w:jc w:val="center"/>
          </w:pPr>
          <w:r>
            <w:rPr>
              <w:noProof/>
            </w:rPr>
            <w:drawing>
              <wp:inline distT="0" distB="0" distL="0" distR="0">
                <wp:extent cx="344978" cy="282633"/>
                <wp:effectExtent l="0" t="0" r="0" b="317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2 (5).jpg"/>
                        <pic:cNvPicPr/>
                      </pic:nvPicPr>
                      <pic:blipFill>
                        <a:blip r:embed="rId4">
                          <a:extLst>
                            <a:ext uri="{28A0092B-C50C-407E-A947-70E740481C1C}">
                              <a14:useLocalDpi xmlns:a14="http://schemas.microsoft.com/office/drawing/2010/main" val="0"/>
                            </a:ext>
                          </a:extLst>
                        </a:blip>
                        <a:stretch>
                          <a:fillRect/>
                        </a:stretch>
                      </pic:blipFill>
                      <pic:spPr>
                        <a:xfrm>
                          <a:off x="0" y="0"/>
                          <a:ext cx="344978" cy="282633"/>
                        </a:xfrm>
                        <a:prstGeom prst="rect">
                          <a:avLst/>
                        </a:prstGeom>
                      </pic:spPr>
                    </pic:pic>
                  </a:graphicData>
                </a:graphic>
              </wp:inline>
            </w:drawing>
          </w:r>
        </w:p>
      </w:tc>
      <w:tc>
        <w:tcPr>
          <w:tcW w:w="1605" w:type="dxa"/>
          <w:vAlign w:val="center"/>
        </w:tcPr>
        <w:p w:rsidR="00B314E1" w:rsidRDefault="00B314E1">
          <w:pPr>
            <w:pStyle w:val="Pidipagina"/>
            <w:tabs>
              <w:tab w:val="clear" w:pos="4819"/>
              <w:tab w:val="clear" w:pos="9638"/>
              <w:tab w:val="left" w:pos="1701"/>
            </w:tabs>
            <w:spacing w:before="120"/>
            <w:jc w:val="center"/>
          </w:pPr>
          <w:r>
            <w:rPr>
              <w:noProof/>
            </w:rPr>
            <w:drawing>
              <wp:inline distT="0" distB="0" distL="0" distR="0">
                <wp:extent cx="285039" cy="283464"/>
                <wp:effectExtent l="0" t="0" r="1270" b="254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700_012_-_vietato_darsi_la_mano_-_evitare_il_contatto (2).png"/>
                        <pic:cNvPicPr/>
                      </pic:nvPicPr>
                      <pic:blipFill>
                        <a:blip r:embed="rId5">
                          <a:extLst>
                            <a:ext uri="{28A0092B-C50C-407E-A947-70E740481C1C}">
                              <a14:useLocalDpi xmlns:a14="http://schemas.microsoft.com/office/drawing/2010/main" val="0"/>
                            </a:ext>
                          </a:extLst>
                        </a:blip>
                        <a:stretch>
                          <a:fillRect/>
                        </a:stretch>
                      </pic:blipFill>
                      <pic:spPr>
                        <a:xfrm>
                          <a:off x="0" y="0"/>
                          <a:ext cx="291492" cy="289881"/>
                        </a:xfrm>
                        <a:prstGeom prst="rect">
                          <a:avLst/>
                        </a:prstGeom>
                      </pic:spPr>
                    </pic:pic>
                  </a:graphicData>
                </a:graphic>
              </wp:inline>
            </w:drawing>
          </w:r>
        </w:p>
      </w:tc>
      <w:tc>
        <w:tcPr>
          <w:tcW w:w="1605" w:type="dxa"/>
          <w:vAlign w:val="center"/>
        </w:tcPr>
        <w:p w:rsidR="00B314E1" w:rsidRDefault="00B314E1">
          <w:pPr>
            <w:pStyle w:val="Pidipagina"/>
            <w:tabs>
              <w:tab w:val="clear" w:pos="4819"/>
              <w:tab w:val="clear" w:pos="9638"/>
              <w:tab w:val="left" w:pos="1701"/>
            </w:tabs>
            <w:spacing w:before="120"/>
            <w:jc w:val="center"/>
          </w:pPr>
          <w:r>
            <w:rPr>
              <w:noProof/>
            </w:rPr>
            <w:drawing>
              <wp:inline distT="0" distB="0" distL="0" distR="0">
                <wp:extent cx="344978" cy="286789"/>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2 (3).jpg"/>
                        <pic:cNvPicPr/>
                      </pic:nvPicPr>
                      <pic:blipFill>
                        <a:blip r:embed="rId6">
                          <a:extLst>
                            <a:ext uri="{28A0092B-C50C-407E-A947-70E740481C1C}">
                              <a14:useLocalDpi xmlns:a14="http://schemas.microsoft.com/office/drawing/2010/main" val="0"/>
                            </a:ext>
                          </a:extLst>
                        </a:blip>
                        <a:stretch>
                          <a:fillRect/>
                        </a:stretch>
                      </pic:blipFill>
                      <pic:spPr>
                        <a:xfrm>
                          <a:off x="0" y="0"/>
                          <a:ext cx="344978" cy="286789"/>
                        </a:xfrm>
                        <a:prstGeom prst="rect">
                          <a:avLst/>
                        </a:prstGeom>
                      </pic:spPr>
                    </pic:pic>
                  </a:graphicData>
                </a:graphic>
              </wp:inline>
            </w:drawing>
          </w:r>
        </w:p>
      </w:tc>
    </w:tr>
  </w:tbl>
  <w:p w:rsidR="00B314E1" w:rsidRDefault="00B314E1">
    <w:pPr>
      <w:pStyle w:val="Pidipagina"/>
      <w:tabs>
        <w:tab w:val="clear" w:pos="4819"/>
        <w:tab w:val="clear" w:pos="9638"/>
        <w:tab w:val="left" w:pos="1701"/>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4E1" w:rsidRDefault="00B314E1">
      <w:r>
        <w:separator/>
      </w:r>
    </w:p>
  </w:footnote>
  <w:footnote w:type="continuationSeparator" w:id="0">
    <w:p w:rsidR="00B314E1" w:rsidRDefault="00B314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4E1" w:rsidRDefault="00B314E1">
    <w:pPr>
      <w:jc w:val="center"/>
    </w:pPr>
    <w:r>
      <w:rPr>
        <w:noProof/>
      </w:rPr>
      <w:drawing>
        <wp:inline distT="0" distB="0" distL="0" distR="0">
          <wp:extent cx="571500" cy="6477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647700"/>
                  </a:xfrm>
                  <a:prstGeom prst="rect">
                    <a:avLst/>
                  </a:prstGeom>
                  <a:noFill/>
                  <a:ln>
                    <a:noFill/>
                  </a:ln>
                </pic:spPr>
              </pic:pic>
            </a:graphicData>
          </a:graphic>
        </wp:inline>
      </w:drawing>
    </w:r>
  </w:p>
  <w:p w:rsidR="00B314E1" w:rsidRDefault="00B314E1">
    <w:pPr>
      <w:jc w:val="center"/>
    </w:pPr>
  </w:p>
  <w:p w:rsidR="00B314E1" w:rsidRDefault="00B314E1">
    <w:pPr>
      <w:tabs>
        <w:tab w:val="left" w:pos="3969"/>
        <w:tab w:val="left" w:pos="4678"/>
        <w:tab w:val="left" w:pos="6096"/>
      </w:tabs>
      <w:ind w:right="98"/>
      <w:jc w:val="center"/>
      <w:rPr>
        <w:sz w:val="44"/>
      </w:rPr>
    </w:pPr>
    <w:r>
      <w:rPr>
        <w:sz w:val="44"/>
      </w:rPr>
      <w:t>Comando Provinciale Vigili del Fuoco di Roma</w:t>
    </w:r>
  </w:p>
  <w:p w:rsidR="00B314E1" w:rsidRDefault="00B314E1">
    <w:pPr>
      <w:ind w:right="98"/>
      <w:jc w:val="center"/>
      <w:rPr>
        <w:i/>
        <w:iCs/>
        <w:lang w:val="en-GB"/>
      </w:rPr>
    </w:pPr>
    <w:r>
      <w:rPr>
        <w:i/>
        <w:iCs/>
        <w:lang w:val="en-GB"/>
      </w:rPr>
      <w:t>“ubi dolor ibi vigiles”</w:t>
    </w:r>
  </w:p>
  <w:p w:rsidR="00B314E1" w:rsidRDefault="00B314E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Num14"/>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3"/>
    <w:multiLevelType w:val="multilevel"/>
    <w:tmpl w:val="00000003"/>
    <w:name w:val="WWNum15"/>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4"/>
    <w:multiLevelType w:val="multilevel"/>
    <w:tmpl w:val="00000004"/>
    <w:name w:val="WWNum16"/>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4">
    <w:nsid w:val="00100CB3"/>
    <w:multiLevelType w:val="hybridMultilevel"/>
    <w:tmpl w:val="CD84D1B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2FA5595"/>
    <w:multiLevelType w:val="hybridMultilevel"/>
    <w:tmpl w:val="EECC96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3D10896"/>
    <w:multiLevelType w:val="hybridMultilevel"/>
    <w:tmpl w:val="2A28A6EC"/>
    <w:lvl w:ilvl="0" w:tplc="04100005">
      <w:start w:val="1"/>
      <w:numFmt w:val="bullet"/>
      <w:lvlText w:val=""/>
      <w:lvlJc w:val="left"/>
      <w:pPr>
        <w:tabs>
          <w:tab w:val="num" w:pos="1174"/>
        </w:tabs>
        <w:ind w:left="1174" w:hanging="360"/>
      </w:pPr>
      <w:rPr>
        <w:rFonts w:ascii="Wingdings" w:hAnsi="Wingdings" w:hint="default"/>
      </w:rPr>
    </w:lvl>
    <w:lvl w:ilvl="1" w:tplc="04100003">
      <w:start w:val="1"/>
      <w:numFmt w:val="bullet"/>
      <w:lvlText w:val="o"/>
      <w:lvlJc w:val="left"/>
      <w:pPr>
        <w:tabs>
          <w:tab w:val="num" w:pos="1894"/>
        </w:tabs>
        <w:ind w:left="1894" w:hanging="360"/>
      </w:pPr>
      <w:rPr>
        <w:rFonts w:ascii="Courier New" w:hAnsi="Courier New" w:cs="Courier New" w:hint="default"/>
      </w:rPr>
    </w:lvl>
    <w:lvl w:ilvl="2" w:tplc="04100005">
      <w:start w:val="1"/>
      <w:numFmt w:val="bullet"/>
      <w:lvlText w:val=""/>
      <w:lvlJc w:val="left"/>
      <w:pPr>
        <w:tabs>
          <w:tab w:val="num" w:pos="2614"/>
        </w:tabs>
        <w:ind w:left="2614" w:hanging="360"/>
      </w:pPr>
      <w:rPr>
        <w:rFonts w:ascii="Wingdings" w:hAnsi="Wingdings" w:hint="default"/>
      </w:rPr>
    </w:lvl>
    <w:lvl w:ilvl="3" w:tplc="04100001">
      <w:start w:val="1"/>
      <w:numFmt w:val="bullet"/>
      <w:lvlText w:val=""/>
      <w:lvlJc w:val="left"/>
      <w:pPr>
        <w:tabs>
          <w:tab w:val="num" w:pos="3334"/>
        </w:tabs>
        <w:ind w:left="3334" w:hanging="360"/>
      </w:pPr>
      <w:rPr>
        <w:rFonts w:ascii="Symbol" w:hAnsi="Symbol" w:hint="default"/>
      </w:rPr>
    </w:lvl>
    <w:lvl w:ilvl="4" w:tplc="04100003">
      <w:start w:val="1"/>
      <w:numFmt w:val="bullet"/>
      <w:lvlText w:val="o"/>
      <w:lvlJc w:val="left"/>
      <w:pPr>
        <w:tabs>
          <w:tab w:val="num" w:pos="4054"/>
        </w:tabs>
        <w:ind w:left="4054" w:hanging="360"/>
      </w:pPr>
      <w:rPr>
        <w:rFonts w:ascii="Courier New" w:hAnsi="Courier New" w:cs="Courier New" w:hint="default"/>
      </w:rPr>
    </w:lvl>
    <w:lvl w:ilvl="5" w:tplc="04100005">
      <w:start w:val="1"/>
      <w:numFmt w:val="bullet"/>
      <w:lvlText w:val=""/>
      <w:lvlJc w:val="left"/>
      <w:pPr>
        <w:tabs>
          <w:tab w:val="num" w:pos="4774"/>
        </w:tabs>
        <w:ind w:left="4774" w:hanging="360"/>
      </w:pPr>
      <w:rPr>
        <w:rFonts w:ascii="Wingdings" w:hAnsi="Wingdings" w:hint="default"/>
      </w:rPr>
    </w:lvl>
    <w:lvl w:ilvl="6" w:tplc="04100001">
      <w:start w:val="1"/>
      <w:numFmt w:val="bullet"/>
      <w:lvlText w:val=""/>
      <w:lvlJc w:val="left"/>
      <w:pPr>
        <w:tabs>
          <w:tab w:val="num" w:pos="5494"/>
        </w:tabs>
        <w:ind w:left="5494" w:hanging="360"/>
      </w:pPr>
      <w:rPr>
        <w:rFonts w:ascii="Symbol" w:hAnsi="Symbol" w:hint="default"/>
      </w:rPr>
    </w:lvl>
    <w:lvl w:ilvl="7" w:tplc="04100003">
      <w:start w:val="1"/>
      <w:numFmt w:val="bullet"/>
      <w:lvlText w:val="o"/>
      <w:lvlJc w:val="left"/>
      <w:pPr>
        <w:tabs>
          <w:tab w:val="num" w:pos="6214"/>
        </w:tabs>
        <w:ind w:left="6214" w:hanging="360"/>
      </w:pPr>
      <w:rPr>
        <w:rFonts w:ascii="Courier New" w:hAnsi="Courier New" w:cs="Courier New" w:hint="default"/>
      </w:rPr>
    </w:lvl>
    <w:lvl w:ilvl="8" w:tplc="04100005">
      <w:start w:val="1"/>
      <w:numFmt w:val="bullet"/>
      <w:lvlText w:val=""/>
      <w:lvlJc w:val="left"/>
      <w:pPr>
        <w:tabs>
          <w:tab w:val="num" w:pos="6934"/>
        </w:tabs>
        <w:ind w:left="6934" w:hanging="360"/>
      </w:pPr>
      <w:rPr>
        <w:rFonts w:ascii="Wingdings" w:hAnsi="Wingdings" w:hint="default"/>
      </w:rPr>
    </w:lvl>
  </w:abstractNum>
  <w:abstractNum w:abstractNumId="7">
    <w:nsid w:val="03FA317A"/>
    <w:multiLevelType w:val="hybridMultilevel"/>
    <w:tmpl w:val="35A69C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73B043D"/>
    <w:multiLevelType w:val="hybridMultilevel"/>
    <w:tmpl w:val="850A445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nsid w:val="094008B9"/>
    <w:multiLevelType w:val="hybridMultilevel"/>
    <w:tmpl w:val="8B7CA9C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0AC73115"/>
    <w:multiLevelType w:val="hybridMultilevel"/>
    <w:tmpl w:val="7E32C48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nsid w:val="12BE34AC"/>
    <w:multiLevelType w:val="hybridMultilevel"/>
    <w:tmpl w:val="F5A2E43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92D0B21"/>
    <w:multiLevelType w:val="hybridMultilevel"/>
    <w:tmpl w:val="29D67AE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nsid w:val="20BF7FDA"/>
    <w:multiLevelType w:val="hybridMultilevel"/>
    <w:tmpl w:val="A7F28C94"/>
    <w:lvl w:ilvl="0" w:tplc="0410000F">
      <w:start w:val="1"/>
      <w:numFmt w:val="decimal"/>
      <w:lvlText w:val="%1."/>
      <w:lvlJc w:val="left"/>
      <w:pPr>
        <w:ind w:left="1920" w:hanging="360"/>
      </w:pPr>
      <w:rPr>
        <w:rFonts w:cs="Times New Roman"/>
      </w:rPr>
    </w:lvl>
    <w:lvl w:ilvl="1" w:tplc="04100019">
      <w:start w:val="1"/>
      <w:numFmt w:val="decimal"/>
      <w:lvlText w:val="%2."/>
      <w:lvlJc w:val="left"/>
      <w:pPr>
        <w:tabs>
          <w:tab w:val="num" w:pos="1380"/>
        </w:tabs>
        <w:ind w:left="1380" w:hanging="360"/>
      </w:pPr>
    </w:lvl>
    <w:lvl w:ilvl="2" w:tplc="0410001B">
      <w:start w:val="1"/>
      <w:numFmt w:val="decimal"/>
      <w:lvlText w:val="%3."/>
      <w:lvlJc w:val="left"/>
      <w:pPr>
        <w:tabs>
          <w:tab w:val="num" w:pos="2100"/>
        </w:tabs>
        <w:ind w:left="2100" w:hanging="360"/>
      </w:pPr>
    </w:lvl>
    <w:lvl w:ilvl="3" w:tplc="0410000F">
      <w:start w:val="1"/>
      <w:numFmt w:val="decimal"/>
      <w:lvlText w:val="%4."/>
      <w:lvlJc w:val="left"/>
      <w:pPr>
        <w:tabs>
          <w:tab w:val="num" w:pos="2820"/>
        </w:tabs>
        <w:ind w:left="2820" w:hanging="360"/>
      </w:pPr>
    </w:lvl>
    <w:lvl w:ilvl="4" w:tplc="04100019">
      <w:start w:val="1"/>
      <w:numFmt w:val="decimal"/>
      <w:lvlText w:val="%5."/>
      <w:lvlJc w:val="left"/>
      <w:pPr>
        <w:tabs>
          <w:tab w:val="num" w:pos="3540"/>
        </w:tabs>
        <w:ind w:left="3540" w:hanging="360"/>
      </w:pPr>
    </w:lvl>
    <w:lvl w:ilvl="5" w:tplc="0410001B">
      <w:start w:val="1"/>
      <w:numFmt w:val="decimal"/>
      <w:lvlText w:val="%6."/>
      <w:lvlJc w:val="left"/>
      <w:pPr>
        <w:tabs>
          <w:tab w:val="num" w:pos="4260"/>
        </w:tabs>
        <w:ind w:left="4260" w:hanging="360"/>
      </w:pPr>
    </w:lvl>
    <w:lvl w:ilvl="6" w:tplc="0410000F">
      <w:start w:val="1"/>
      <w:numFmt w:val="decimal"/>
      <w:lvlText w:val="%7."/>
      <w:lvlJc w:val="left"/>
      <w:pPr>
        <w:tabs>
          <w:tab w:val="num" w:pos="4980"/>
        </w:tabs>
        <w:ind w:left="4980" w:hanging="360"/>
      </w:pPr>
    </w:lvl>
    <w:lvl w:ilvl="7" w:tplc="04100019">
      <w:start w:val="1"/>
      <w:numFmt w:val="decimal"/>
      <w:lvlText w:val="%8."/>
      <w:lvlJc w:val="left"/>
      <w:pPr>
        <w:tabs>
          <w:tab w:val="num" w:pos="5700"/>
        </w:tabs>
        <w:ind w:left="5700" w:hanging="360"/>
      </w:pPr>
    </w:lvl>
    <w:lvl w:ilvl="8" w:tplc="0410001B">
      <w:start w:val="1"/>
      <w:numFmt w:val="decimal"/>
      <w:lvlText w:val="%9."/>
      <w:lvlJc w:val="left"/>
      <w:pPr>
        <w:tabs>
          <w:tab w:val="num" w:pos="6420"/>
        </w:tabs>
        <w:ind w:left="6420" w:hanging="360"/>
      </w:pPr>
    </w:lvl>
  </w:abstractNum>
  <w:abstractNum w:abstractNumId="14">
    <w:nsid w:val="28C12F56"/>
    <w:multiLevelType w:val="hybridMultilevel"/>
    <w:tmpl w:val="12A6D000"/>
    <w:lvl w:ilvl="0" w:tplc="002CFCC0">
      <w:start w:val="1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A926259"/>
    <w:multiLevelType w:val="hybridMultilevel"/>
    <w:tmpl w:val="976C7298"/>
    <w:lvl w:ilvl="0" w:tplc="04100017">
      <w:start w:val="1"/>
      <w:numFmt w:val="lowerLetter"/>
      <w:lvlText w:val="%1)"/>
      <w:lvlJc w:val="left"/>
      <w:pPr>
        <w:ind w:left="1776" w:hanging="360"/>
      </w:p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16">
    <w:nsid w:val="2D0E3EB1"/>
    <w:multiLevelType w:val="hybridMultilevel"/>
    <w:tmpl w:val="8E1C2B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F6E582C"/>
    <w:multiLevelType w:val="hybridMultilevel"/>
    <w:tmpl w:val="BED477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5EB3173"/>
    <w:multiLevelType w:val="hybridMultilevel"/>
    <w:tmpl w:val="C9A43A3C"/>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nsid w:val="37C9645B"/>
    <w:multiLevelType w:val="hybridMultilevel"/>
    <w:tmpl w:val="2656394A"/>
    <w:lvl w:ilvl="0" w:tplc="0F80F268">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nsid w:val="423B23AA"/>
    <w:multiLevelType w:val="hybridMultilevel"/>
    <w:tmpl w:val="CB4E1B98"/>
    <w:lvl w:ilvl="0" w:tplc="0410000D">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nsid w:val="44BA44A1"/>
    <w:multiLevelType w:val="hybridMultilevel"/>
    <w:tmpl w:val="2DD6D732"/>
    <w:lvl w:ilvl="0" w:tplc="0410000B">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2">
    <w:nsid w:val="476A03E7"/>
    <w:multiLevelType w:val="hybridMultilevel"/>
    <w:tmpl w:val="D42424D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C312C60"/>
    <w:multiLevelType w:val="hybridMultilevel"/>
    <w:tmpl w:val="4C2A4F0C"/>
    <w:lvl w:ilvl="0" w:tplc="4692DBB4">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nsid w:val="4EC7010A"/>
    <w:multiLevelType w:val="hybridMultilevel"/>
    <w:tmpl w:val="E2243130"/>
    <w:lvl w:ilvl="0" w:tplc="FFFFFFFF">
      <w:start w:val="1"/>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4FBA4AE0"/>
    <w:multiLevelType w:val="hybridMultilevel"/>
    <w:tmpl w:val="12FA834A"/>
    <w:lvl w:ilvl="0" w:tplc="3C9C84AA">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53E7351"/>
    <w:multiLevelType w:val="hybridMultilevel"/>
    <w:tmpl w:val="DC2C31F2"/>
    <w:lvl w:ilvl="0" w:tplc="614049E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64780C03"/>
    <w:multiLevelType w:val="hybridMultilevel"/>
    <w:tmpl w:val="8F16C280"/>
    <w:lvl w:ilvl="0" w:tplc="71089E12">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5B77C42"/>
    <w:multiLevelType w:val="hybridMultilevel"/>
    <w:tmpl w:val="830624CC"/>
    <w:lvl w:ilvl="0" w:tplc="AB22C1CA">
      <w:start w:val="1"/>
      <w:numFmt w:val="bullet"/>
      <w:lvlText w:val=""/>
      <w:lvlJc w:val="left"/>
      <w:pPr>
        <w:tabs>
          <w:tab w:val="num" w:pos="814"/>
        </w:tabs>
        <w:ind w:left="814" w:hanging="360"/>
      </w:pPr>
      <w:rPr>
        <w:rFonts w:ascii="Wingdings" w:hAnsi="Wingdings" w:hint="default"/>
      </w:rPr>
    </w:lvl>
    <w:lvl w:ilvl="1" w:tplc="04100003">
      <w:start w:val="1"/>
      <w:numFmt w:val="bullet"/>
      <w:lvlText w:val="o"/>
      <w:lvlJc w:val="left"/>
      <w:pPr>
        <w:tabs>
          <w:tab w:val="num" w:pos="1894"/>
        </w:tabs>
        <w:ind w:left="1894" w:hanging="360"/>
      </w:pPr>
      <w:rPr>
        <w:rFonts w:ascii="Courier New" w:hAnsi="Courier New" w:cs="Courier New" w:hint="default"/>
      </w:rPr>
    </w:lvl>
    <w:lvl w:ilvl="2" w:tplc="04100005">
      <w:start w:val="1"/>
      <w:numFmt w:val="bullet"/>
      <w:lvlText w:val=""/>
      <w:lvlJc w:val="left"/>
      <w:pPr>
        <w:tabs>
          <w:tab w:val="num" w:pos="2614"/>
        </w:tabs>
        <w:ind w:left="2614" w:hanging="360"/>
      </w:pPr>
      <w:rPr>
        <w:rFonts w:ascii="Wingdings" w:hAnsi="Wingdings" w:hint="default"/>
      </w:rPr>
    </w:lvl>
    <w:lvl w:ilvl="3" w:tplc="04100001">
      <w:start w:val="1"/>
      <w:numFmt w:val="bullet"/>
      <w:lvlText w:val=""/>
      <w:lvlJc w:val="left"/>
      <w:pPr>
        <w:tabs>
          <w:tab w:val="num" w:pos="3334"/>
        </w:tabs>
        <w:ind w:left="3334" w:hanging="360"/>
      </w:pPr>
      <w:rPr>
        <w:rFonts w:ascii="Symbol" w:hAnsi="Symbol" w:hint="default"/>
      </w:rPr>
    </w:lvl>
    <w:lvl w:ilvl="4" w:tplc="04100003">
      <w:start w:val="1"/>
      <w:numFmt w:val="bullet"/>
      <w:lvlText w:val="o"/>
      <w:lvlJc w:val="left"/>
      <w:pPr>
        <w:tabs>
          <w:tab w:val="num" w:pos="4054"/>
        </w:tabs>
        <w:ind w:left="4054" w:hanging="360"/>
      </w:pPr>
      <w:rPr>
        <w:rFonts w:ascii="Courier New" w:hAnsi="Courier New" w:cs="Courier New" w:hint="default"/>
      </w:rPr>
    </w:lvl>
    <w:lvl w:ilvl="5" w:tplc="04100005">
      <w:start w:val="1"/>
      <w:numFmt w:val="bullet"/>
      <w:lvlText w:val=""/>
      <w:lvlJc w:val="left"/>
      <w:pPr>
        <w:tabs>
          <w:tab w:val="num" w:pos="4774"/>
        </w:tabs>
        <w:ind w:left="4774" w:hanging="360"/>
      </w:pPr>
      <w:rPr>
        <w:rFonts w:ascii="Wingdings" w:hAnsi="Wingdings" w:hint="default"/>
      </w:rPr>
    </w:lvl>
    <w:lvl w:ilvl="6" w:tplc="04100001">
      <w:start w:val="1"/>
      <w:numFmt w:val="bullet"/>
      <w:lvlText w:val=""/>
      <w:lvlJc w:val="left"/>
      <w:pPr>
        <w:tabs>
          <w:tab w:val="num" w:pos="5494"/>
        </w:tabs>
        <w:ind w:left="5494" w:hanging="360"/>
      </w:pPr>
      <w:rPr>
        <w:rFonts w:ascii="Symbol" w:hAnsi="Symbol" w:hint="default"/>
      </w:rPr>
    </w:lvl>
    <w:lvl w:ilvl="7" w:tplc="04100003">
      <w:start w:val="1"/>
      <w:numFmt w:val="bullet"/>
      <w:lvlText w:val="o"/>
      <w:lvlJc w:val="left"/>
      <w:pPr>
        <w:tabs>
          <w:tab w:val="num" w:pos="6214"/>
        </w:tabs>
        <w:ind w:left="6214" w:hanging="360"/>
      </w:pPr>
      <w:rPr>
        <w:rFonts w:ascii="Courier New" w:hAnsi="Courier New" w:cs="Courier New" w:hint="default"/>
      </w:rPr>
    </w:lvl>
    <w:lvl w:ilvl="8" w:tplc="04100005">
      <w:start w:val="1"/>
      <w:numFmt w:val="bullet"/>
      <w:lvlText w:val=""/>
      <w:lvlJc w:val="left"/>
      <w:pPr>
        <w:tabs>
          <w:tab w:val="num" w:pos="6934"/>
        </w:tabs>
        <w:ind w:left="6934" w:hanging="360"/>
      </w:pPr>
      <w:rPr>
        <w:rFonts w:ascii="Wingdings" w:hAnsi="Wingdings" w:hint="default"/>
      </w:rPr>
    </w:lvl>
  </w:abstractNum>
  <w:abstractNum w:abstractNumId="29">
    <w:nsid w:val="6DA942B1"/>
    <w:multiLevelType w:val="hybridMultilevel"/>
    <w:tmpl w:val="CB52BF4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0">
    <w:nsid w:val="6E2C6F3E"/>
    <w:multiLevelType w:val="hybridMultilevel"/>
    <w:tmpl w:val="F126D49A"/>
    <w:lvl w:ilvl="0" w:tplc="845C3998">
      <w:start w:val="1"/>
      <w:numFmt w:val="bullet"/>
      <w:lvlText w:val="-"/>
      <w:lvlJc w:val="left"/>
      <w:pPr>
        <w:ind w:left="1211" w:hanging="360"/>
      </w:pPr>
      <w:rPr>
        <w:rFonts w:ascii="Times New Roman" w:eastAsiaTheme="minorHAnsi" w:hAnsi="Times New Roman" w:cs="Times New Roman"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31">
    <w:nsid w:val="73ED19DB"/>
    <w:multiLevelType w:val="hybridMultilevel"/>
    <w:tmpl w:val="FB36D182"/>
    <w:lvl w:ilvl="0" w:tplc="9F1ED0F6">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7386436"/>
    <w:multiLevelType w:val="hybridMultilevel"/>
    <w:tmpl w:val="1A964F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7868752B"/>
    <w:multiLevelType w:val="hybridMultilevel"/>
    <w:tmpl w:val="A7F28C94"/>
    <w:lvl w:ilvl="0" w:tplc="0410000F">
      <w:start w:val="1"/>
      <w:numFmt w:val="decimal"/>
      <w:lvlText w:val="%1."/>
      <w:lvlJc w:val="left"/>
      <w:pPr>
        <w:ind w:left="1980" w:hanging="360"/>
      </w:pPr>
      <w:rPr>
        <w:rFonts w:cs="Times New Roman"/>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28"/>
  </w:num>
  <w:num w:numId="2">
    <w:abstractNumId w:val="6"/>
  </w:num>
  <w:num w:numId="3">
    <w:abstractNumId w:val="10"/>
  </w:num>
  <w:num w:numId="4">
    <w:abstractNumId w:val="7"/>
  </w:num>
  <w:num w:numId="5">
    <w:abstractNumId w:val="30"/>
  </w:num>
  <w:num w:numId="6">
    <w:abstractNumId w:val="2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21"/>
  </w:num>
  <w:num w:numId="13">
    <w:abstractNumId w:val="17"/>
  </w:num>
  <w:num w:numId="14">
    <w:abstractNumId w:val="4"/>
  </w:num>
  <w:num w:numId="15">
    <w:abstractNumId w:val="31"/>
  </w:num>
  <w:num w:numId="16">
    <w:abstractNumId w:val="25"/>
  </w:num>
  <w:num w:numId="17">
    <w:abstractNumId w:val="29"/>
  </w:num>
  <w:num w:numId="18">
    <w:abstractNumId w:val="9"/>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6"/>
  </w:num>
  <w:num w:numId="22">
    <w:abstractNumId w:val="20"/>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5"/>
  </w:num>
  <w:num w:numId="26">
    <w:abstractNumId w:val="22"/>
  </w:num>
  <w:num w:numId="27">
    <w:abstractNumId w:val="11"/>
  </w:num>
  <w:num w:numId="28">
    <w:abstractNumId w:val="27"/>
  </w:num>
  <w:num w:numId="29">
    <w:abstractNumId w:val="24"/>
  </w:num>
  <w:num w:numId="30">
    <w:abstractNumId w:val="5"/>
  </w:num>
  <w:num w:numId="31">
    <w:abstractNumId w:val="16"/>
  </w:num>
  <w:num w:numId="32">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defaultTabStop w:val="708"/>
  <w:hyphenationZone w:val="283"/>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073"/>
    <w:rsid w:val="00004608"/>
    <w:rsid w:val="00022073"/>
    <w:rsid w:val="000730EB"/>
    <w:rsid w:val="000E7899"/>
    <w:rsid w:val="000F237C"/>
    <w:rsid w:val="00145902"/>
    <w:rsid w:val="0016673B"/>
    <w:rsid w:val="001E2B9A"/>
    <w:rsid w:val="00346F58"/>
    <w:rsid w:val="00364119"/>
    <w:rsid w:val="003B413E"/>
    <w:rsid w:val="003C6B3A"/>
    <w:rsid w:val="00400A30"/>
    <w:rsid w:val="004D2B52"/>
    <w:rsid w:val="004D7CEC"/>
    <w:rsid w:val="00500351"/>
    <w:rsid w:val="005410A9"/>
    <w:rsid w:val="00562C46"/>
    <w:rsid w:val="005E2FCF"/>
    <w:rsid w:val="00682823"/>
    <w:rsid w:val="00704238"/>
    <w:rsid w:val="007343E4"/>
    <w:rsid w:val="00755684"/>
    <w:rsid w:val="00771610"/>
    <w:rsid w:val="00800E27"/>
    <w:rsid w:val="00895F13"/>
    <w:rsid w:val="00970BB5"/>
    <w:rsid w:val="00974443"/>
    <w:rsid w:val="00A45A20"/>
    <w:rsid w:val="00A80DC0"/>
    <w:rsid w:val="00AB5F4B"/>
    <w:rsid w:val="00B314E1"/>
    <w:rsid w:val="00BB2A4E"/>
    <w:rsid w:val="00BC4DFE"/>
    <w:rsid w:val="00C36005"/>
    <w:rsid w:val="00D6625E"/>
    <w:rsid w:val="00DB0184"/>
    <w:rsid w:val="00DF19CF"/>
    <w:rsid w:val="00E10CB5"/>
    <w:rsid w:val="00E51CD3"/>
    <w:rsid w:val="00E81A14"/>
    <w:rsid w:val="00EC6C06"/>
    <w:rsid w:val="00F658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4817"/>
    <o:shapelayout v:ext="edit">
      <o:idmap v:ext="edit" data="1"/>
    </o:shapelayout>
  </w:shapeDefaults>
  <w:decimalSymbol w:val=","/>
  <w:listSeparator w:val=";"/>
  <w15:chartTrackingRefBased/>
  <w15:docId w15:val="{DB998F21-F076-4176-9BCB-926DD0A4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tabs>
        <w:tab w:val="center" w:pos="1418"/>
        <w:tab w:val="center" w:pos="1560"/>
      </w:tabs>
      <w:jc w:val="center"/>
      <w:outlineLvl w:val="0"/>
    </w:pPr>
    <w:rPr>
      <w:rFonts w:ascii="CommercialScript BT" w:eastAsia="Arial Unicode MS" w:hAnsi="CommercialScript BT" w:cs="Arial Unicode MS"/>
      <w:i/>
      <w:sz w:val="52"/>
      <w:szCs w:val="20"/>
    </w:rPr>
  </w:style>
  <w:style w:type="paragraph" w:styleId="Titolo2">
    <w:name w:val="heading 2"/>
    <w:basedOn w:val="Normale"/>
    <w:next w:val="Normale"/>
    <w:link w:val="Titolo2Carattere"/>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qFormat/>
    <w:pPr>
      <w:keepNext/>
      <w:outlineLvl w:val="2"/>
    </w:pPr>
    <w:rPr>
      <w:rFonts w:ascii="Tms Rmn" w:hAnsi="Tms Rmn"/>
      <w:szCs w:val="20"/>
    </w:rPr>
  </w:style>
  <w:style w:type="paragraph" w:styleId="Titolo4">
    <w:name w:val="heading 4"/>
    <w:basedOn w:val="Normale"/>
    <w:next w:val="Normale"/>
    <w:link w:val="Titolo4Carattere"/>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Titolo6">
    <w:name w:val="heading 6"/>
    <w:basedOn w:val="Normale"/>
    <w:next w:val="Normale"/>
    <w:link w:val="Titolo6Carattere"/>
    <w:semiHidden/>
    <w:unhideWhenUsed/>
    <w:qFormat/>
    <w:pPr>
      <w:keepNext/>
      <w:keepLines/>
      <w:spacing w:before="40"/>
      <w:outlineLvl w:val="5"/>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pPr>
      <w:jc w:val="center"/>
    </w:pPr>
    <w:rPr>
      <w:b/>
      <w:szCs w:val="20"/>
      <w:u w:val="single"/>
    </w:rPr>
  </w:style>
  <w:style w:type="paragraph" w:styleId="Rientrocorpodeltesto">
    <w:name w:val="Body Text Indent"/>
    <w:basedOn w:val="Normale"/>
    <w:rPr>
      <w:noProof/>
      <w:szCs w:val="20"/>
    </w:rPr>
  </w:style>
  <w:style w:type="paragraph" w:styleId="Rientrocorpodeltesto2">
    <w:name w:val="Body Text Indent 2"/>
    <w:basedOn w:val="Normale"/>
    <w:pPr>
      <w:ind w:left="170" w:hanging="28"/>
      <w:jc w:val="both"/>
    </w:pPr>
    <w:rPr>
      <w:rFonts w:ascii="Arial" w:hAnsi="Arial"/>
      <w:noProof/>
      <w:szCs w:val="20"/>
    </w:rPr>
  </w:style>
  <w:style w:type="paragraph" w:styleId="Intestazione">
    <w:name w:val="header"/>
    <w:basedOn w:val="Normale"/>
    <w:link w:val="IntestazioneCarattere"/>
    <w:pPr>
      <w:tabs>
        <w:tab w:val="center" w:pos="4819"/>
        <w:tab w:val="right" w:pos="9638"/>
      </w:tabs>
    </w:p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paragraph" w:styleId="Corpodeltesto3">
    <w:name w:val="Body Text 3"/>
    <w:basedOn w:val="Normale"/>
    <w:pPr>
      <w:jc w:val="center"/>
    </w:pPr>
    <w:rPr>
      <w:i/>
      <w:iCs/>
    </w:rPr>
  </w:style>
  <w:style w:type="paragraph" w:customStyle="1" w:styleId="Corpodeltesto">
    <w:name w:val="Corpo del testo"/>
    <w:basedOn w:val="Normale"/>
    <w:pPr>
      <w:jc w:val="both"/>
    </w:pPr>
    <w:rPr>
      <w:szCs w:val="20"/>
    </w:rPr>
  </w:style>
  <w:style w:type="paragraph" w:styleId="Testofumetto">
    <w:name w:val="Balloon Text"/>
    <w:basedOn w:val="Normale"/>
    <w:semiHidden/>
    <w:rPr>
      <w:rFonts w:ascii="Tahoma" w:hAnsi="Tahoma" w:cs="Tahoma"/>
      <w:sz w:val="16"/>
      <w:szCs w:val="16"/>
    </w:rPr>
  </w:style>
  <w:style w:type="paragraph" w:styleId="Corpodeltesto2">
    <w:name w:val="Body Text 2"/>
    <w:basedOn w:val="Normale"/>
    <w:link w:val="Corpodeltesto2Carattere"/>
    <w:pPr>
      <w:spacing w:after="120" w:line="480" w:lineRule="auto"/>
    </w:pPr>
  </w:style>
  <w:style w:type="character" w:customStyle="1" w:styleId="Corpodeltesto2Carattere">
    <w:name w:val="Corpo del testo 2 Carattere"/>
    <w:link w:val="Corpodeltesto2"/>
    <w:rPr>
      <w:sz w:val="24"/>
      <w:szCs w:val="24"/>
    </w:rPr>
  </w:style>
  <w:style w:type="table" w:styleId="Grigliatabella">
    <w:name w:val="Table Grid"/>
    <w:basedOn w:val="Tabellanormale"/>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stazioneCarattere">
    <w:name w:val="Intestazione Carattere"/>
    <w:basedOn w:val="Carpredefinitoparagrafo"/>
    <w:link w:val="Intestazione"/>
    <w:rPr>
      <w:sz w:val="24"/>
      <w:szCs w:val="24"/>
    </w:rPr>
  </w:style>
  <w:style w:type="paragraph" w:styleId="Rientrocorpodeltesto3">
    <w:name w:val="Body Text Indent 3"/>
    <w:basedOn w:val="Normale"/>
    <w:link w:val="Rientrocorpodeltesto3Carattere"/>
    <w:pPr>
      <w:spacing w:after="120"/>
      <w:ind w:left="283"/>
    </w:pPr>
    <w:rPr>
      <w:sz w:val="16"/>
      <w:szCs w:val="16"/>
    </w:rPr>
  </w:style>
  <w:style w:type="character" w:customStyle="1" w:styleId="Rientrocorpodeltesto3Carattere">
    <w:name w:val="Rientro corpo del testo 3 Carattere"/>
    <w:basedOn w:val="Carpredefinitoparagrafo"/>
    <w:link w:val="Rientrocorpodeltesto3"/>
    <w:rPr>
      <w:sz w:val="16"/>
      <w:szCs w:val="16"/>
    </w:rPr>
  </w:style>
  <w:style w:type="character" w:styleId="Collegamentoipertestuale">
    <w:name w:val="Hyperlink"/>
    <w:rPr>
      <w:color w:val="0000FF"/>
      <w:u w:val="single"/>
    </w:rPr>
  </w:style>
  <w:style w:type="paragraph" w:customStyle="1" w:styleId="s7">
    <w:name w:val="s7"/>
    <w:basedOn w:val="Normale"/>
    <w:uiPriority w:val="99"/>
    <w:pPr>
      <w:spacing w:before="100" w:beforeAutospacing="1" w:after="100" w:afterAutospacing="1"/>
    </w:pPr>
  </w:style>
  <w:style w:type="character" w:customStyle="1" w:styleId="bumpedfont15">
    <w:name w:val="bumpedfont15"/>
    <w:basedOn w:val="Carpredefinitoparagrafo"/>
  </w:style>
  <w:style w:type="character" w:customStyle="1" w:styleId="Titolo2Carattere">
    <w:name w:val="Titolo 2 Carattere"/>
    <w:basedOn w:val="Carpredefinitoparagrafo"/>
    <w:link w:val="Titolo2"/>
    <w:rPr>
      <w:rFonts w:asciiTheme="majorHAnsi" w:eastAsiaTheme="majorEastAsia" w:hAnsiTheme="majorHAnsi" w:cstheme="majorBidi"/>
      <w:color w:val="2E74B5" w:themeColor="accent1" w:themeShade="BF"/>
      <w:sz w:val="26"/>
      <w:szCs w:val="26"/>
    </w:rPr>
  </w:style>
  <w:style w:type="paragraph" w:styleId="Corpotesto">
    <w:name w:val="Body Text"/>
    <w:basedOn w:val="Normale"/>
    <w:link w:val="CorpotestoCarattere"/>
    <w:pPr>
      <w:spacing w:after="120"/>
    </w:pPr>
  </w:style>
  <w:style w:type="character" w:customStyle="1" w:styleId="CorpotestoCarattere">
    <w:name w:val="Corpo testo Carattere"/>
    <w:basedOn w:val="Carpredefinitoparagrafo"/>
    <w:link w:val="Corpotesto"/>
    <w:rPr>
      <w:sz w:val="24"/>
      <w:szCs w:val="24"/>
    </w:rPr>
  </w:style>
  <w:style w:type="paragraph" w:styleId="Paragrafoelenco">
    <w:name w:val="List Paragraph"/>
    <w:basedOn w:val="Normale"/>
    <w:uiPriority w:val="34"/>
    <w:qFormat/>
    <w:pPr>
      <w:ind w:left="720"/>
      <w:contextualSpacing/>
    </w:pPr>
  </w:style>
  <w:style w:type="paragraph" w:customStyle="1" w:styleId="Default">
    <w:name w:val="Default"/>
    <w:pPr>
      <w:autoSpaceDE w:val="0"/>
      <w:autoSpaceDN w:val="0"/>
      <w:adjustRightInd w:val="0"/>
    </w:pPr>
    <w:rPr>
      <w:rFonts w:eastAsia="Calibri"/>
      <w:color w:val="000000"/>
      <w:sz w:val="24"/>
      <w:szCs w:val="24"/>
    </w:rPr>
  </w:style>
  <w:style w:type="character" w:customStyle="1" w:styleId="Titolo3Carattere">
    <w:name w:val="Titolo 3 Carattere"/>
    <w:basedOn w:val="Carpredefinitoparagrafo"/>
    <w:link w:val="Titolo3"/>
    <w:rPr>
      <w:rFonts w:ascii="Tms Rmn" w:hAnsi="Tms Rmn"/>
      <w:sz w:val="24"/>
    </w:rPr>
  </w:style>
  <w:style w:type="paragraph" w:styleId="Testodelblocco">
    <w:name w:val="Block Text"/>
    <w:basedOn w:val="Normale"/>
    <w:pPr>
      <w:shd w:val="clear" w:color="auto" w:fill="FFFFFF"/>
      <w:spacing w:before="235" w:line="480" w:lineRule="auto"/>
      <w:ind w:left="24" w:right="869" w:firstLine="677"/>
      <w:jc w:val="both"/>
    </w:pPr>
  </w:style>
  <w:style w:type="character" w:customStyle="1" w:styleId="Titolo6Carattere">
    <w:name w:val="Titolo 6 Carattere"/>
    <w:basedOn w:val="Carpredefinitoparagrafo"/>
    <w:link w:val="Titolo6"/>
    <w:semiHidden/>
    <w:rPr>
      <w:rFonts w:asciiTheme="majorHAnsi" w:eastAsiaTheme="majorEastAsia" w:hAnsiTheme="majorHAnsi" w:cstheme="majorBidi"/>
      <w:color w:val="1F4D78" w:themeColor="accent1" w:themeShade="7F"/>
      <w:sz w:val="24"/>
      <w:szCs w:val="24"/>
    </w:rPr>
  </w:style>
  <w:style w:type="character" w:customStyle="1" w:styleId="Titolo4Carattere">
    <w:name w:val="Titolo 4 Carattere"/>
    <w:basedOn w:val="Carpredefinitoparagrafo"/>
    <w:link w:val="Titolo4"/>
    <w:semiHidden/>
    <w:rPr>
      <w:rFonts w:asciiTheme="majorHAnsi" w:eastAsiaTheme="majorEastAsia" w:hAnsiTheme="majorHAnsi" w:cstheme="majorBidi"/>
      <w:i/>
      <w:iCs/>
      <w:color w:val="2E74B5" w:themeColor="accent1" w:themeShade="BF"/>
      <w:sz w:val="24"/>
      <w:szCs w:val="24"/>
    </w:rPr>
  </w:style>
  <w:style w:type="character" w:customStyle="1" w:styleId="PidipaginaCarattere">
    <w:name w:val="Piè di pagina Carattere"/>
    <w:basedOn w:val="Carpredefinitoparagrafo"/>
    <w:link w:val="Pidipagina"/>
    <w:rPr>
      <w:sz w:val="24"/>
      <w:szCs w:val="24"/>
    </w:rPr>
  </w:style>
  <w:style w:type="table" w:customStyle="1" w:styleId="Grigliatabella1">
    <w:name w:val="Griglia tabella1"/>
    <w:basedOn w:val="Tabellanormale"/>
    <w:next w:val="Grigliatabella"/>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grassetto">
    <w:name w:val="Strong"/>
    <w:basedOn w:val="Carpredefinitoparagrafo"/>
    <w:uiPriority w:val="22"/>
    <w:qFormat/>
    <w:rPr>
      <w:b/>
      <w:bCs/>
    </w:rPr>
  </w:style>
  <w:style w:type="paragraph" w:customStyle="1" w:styleId="Standard">
    <w:name w:val="Standard"/>
    <w:pPr>
      <w:suppressAutoHyphens/>
      <w:autoSpaceDN w:val="0"/>
      <w:textAlignment w:val="baseline"/>
    </w:pPr>
    <w:rPr>
      <w:kern w:val="3"/>
      <w:sz w:val="24"/>
      <w:szCs w:val="24"/>
      <w:lang w:eastAsia="zh-CN"/>
    </w:rPr>
  </w:style>
  <w:style w:type="paragraph" w:styleId="Testonormale">
    <w:name w:val="Plain Text"/>
    <w:basedOn w:val="Normale"/>
    <w:link w:val="TestonormaleCarattere"/>
    <w:rPr>
      <w:rFonts w:ascii="Courier New" w:hAnsi="Courier New"/>
      <w:sz w:val="20"/>
      <w:szCs w:val="20"/>
    </w:rPr>
  </w:style>
  <w:style w:type="character" w:customStyle="1" w:styleId="TestonormaleCarattere">
    <w:name w:val="Testo normale Carattere"/>
    <w:basedOn w:val="Carpredefinitoparagrafo"/>
    <w:link w:val="Testonormale"/>
    <w:rPr>
      <w:rFonts w:ascii="Courier New" w:hAnsi="Courier New"/>
    </w:rPr>
  </w:style>
  <w:style w:type="paragraph" w:customStyle="1" w:styleId="Corpodeltesto21">
    <w:name w:val="Corpo del testo 21"/>
    <w:basedOn w:val="Normale"/>
    <w:rPr>
      <w:b/>
      <w:szCs w:val="20"/>
      <w:u w:val="single"/>
    </w:rPr>
  </w:style>
  <w:style w:type="paragraph" w:styleId="NormaleWeb">
    <w:name w:val="Normal (Web)"/>
    <w:basedOn w:val="Normale"/>
    <w:uiPriority w:val="99"/>
    <w:unhideWhenUsed/>
    <w:pPr>
      <w:spacing w:before="100" w:beforeAutospacing="1" w:after="100" w:afterAutospacing="1"/>
    </w:pPr>
    <w:rPr>
      <w:rFonts w:eastAsiaTheme="minorHAnsi"/>
    </w:rPr>
  </w:style>
  <w:style w:type="character" w:customStyle="1" w:styleId="TitoloCarattere">
    <w:name w:val="Titolo Carattere"/>
    <w:basedOn w:val="Carpredefinitoparagrafo"/>
    <w:link w:val="Titolo"/>
    <w:rPr>
      <w:b/>
      <w:sz w:val="24"/>
      <w:u w:val="single"/>
    </w:rPr>
  </w:style>
  <w:style w:type="paragraph" w:customStyle="1" w:styleId="Paragrafoelenco1">
    <w:name w:val="Paragrafo elenco1"/>
    <w:basedOn w:val="Normale"/>
    <w:pPr>
      <w:suppressAutoHyphens/>
      <w:ind w:left="720"/>
    </w:pPr>
    <w:rPr>
      <w:lang w:eastAsia="ar-SA"/>
    </w:rPr>
  </w:style>
  <w:style w:type="character" w:customStyle="1" w:styleId="linkneltesto">
    <w:name w:val="link_nel_testo"/>
    <w:rPr>
      <w:i/>
    </w:rPr>
  </w:style>
  <w:style w:type="table" w:customStyle="1" w:styleId="TableNormal">
    <w:name w:val="Table Normal"/>
    <w:rPr>
      <w:rFonts w:eastAsia="Arial Unicode MS"/>
      <w:bdr w:val="none" w:sz="0" w:space="0" w:color="auto" w:frame="1"/>
    </w:rPr>
    <w:tblPr>
      <w:tblCellMar>
        <w:top w:w="0" w:type="dxa"/>
        <w:left w:w="0" w:type="dxa"/>
        <w:bottom w:w="0" w:type="dxa"/>
        <w:right w:w="0" w:type="dxa"/>
      </w:tblCellMar>
    </w:tblPr>
  </w:style>
  <w:style w:type="paragraph" w:customStyle="1" w:styleId="WW-Corpodeltesto2">
    <w:name w:val="WW-Corpo del testo 2"/>
    <w:basedOn w:val="Normale"/>
    <w:pPr>
      <w:widowControl w:val="0"/>
      <w:suppressAutoHyphens/>
      <w:spacing w:line="480" w:lineRule="auto"/>
      <w:jc w:val="both"/>
    </w:pPr>
    <w:rPr>
      <w:szCs w:val="20"/>
    </w:rPr>
  </w:style>
  <w:style w:type="table" w:customStyle="1" w:styleId="Grigliatabella2">
    <w:name w:val="Griglia tabella2"/>
    <w:basedOn w:val="Tabellanormale"/>
    <w:next w:val="Grigliatabella"/>
    <w:uiPriority w:val="3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essunaspaziatura">
    <w:name w:val="No Spacing"/>
    <w:uiPriority w:val="1"/>
    <w:qFormat/>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940">
      <w:bodyDiv w:val="1"/>
      <w:marLeft w:val="0"/>
      <w:marRight w:val="0"/>
      <w:marTop w:val="0"/>
      <w:marBottom w:val="0"/>
      <w:divBdr>
        <w:top w:val="none" w:sz="0" w:space="0" w:color="auto"/>
        <w:left w:val="none" w:sz="0" w:space="0" w:color="auto"/>
        <w:bottom w:val="none" w:sz="0" w:space="0" w:color="auto"/>
        <w:right w:val="none" w:sz="0" w:space="0" w:color="auto"/>
      </w:divBdr>
    </w:div>
    <w:div w:id="13502066">
      <w:bodyDiv w:val="1"/>
      <w:marLeft w:val="0"/>
      <w:marRight w:val="0"/>
      <w:marTop w:val="0"/>
      <w:marBottom w:val="0"/>
      <w:divBdr>
        <w:top w:val="none" w:sz="0" w:space="0" w:color="auto"/>
        <w:left w:val="none" w:sz="0" w:space="0" w:color="auto"/>
        <w:bottom w:val="none" w:sz="0" w:space="0" w:color="auto"/>
        <w:right w:val="none" w:sz="0" w:space="0" w:color="auto"/>
      </w:divBdr>
    </w:div>
    <w:div w:id="50469184">
      <w:bodyDiv w:val="1"/>
      <w:marLeft w:val="0"/>
      <w:marRight w:val="0"/>
      <w:marTop w:val="0"/>
      <w:marBottom w:val="0"/>
      <w:divBdr>
        <w:top w:val="none" w:sz="0" w:space="0" w:color="auto"/>
        <w:left w:val="none" w:sz="0" w:space="0" w:color="auto"/>
        <w:bottom w:val="none" w:sz="0" w:space="0" w:color="auto"/>
        <w:right w:val="none" w:sz="0" w:space="0" w:color="auto"/>
      </w:divBdr>
    </w:div>
    <w:div w:id="127013088">
      <w:bodyDiv w:val="1"/>
      <w:marLeft w:val="0"/>
      <w:marRight w:val="0"/>
      <w:marTop w:val="0"/>
      <w:marBottom w:val="0"/>
      <w:divBdr>
        <w:top w:val="none" w:sz="0" w:space="0" w:color="auto"/>
        <w:left w:val="none" w:sz="0" w:space="0" w:color="auto"/>
        <w:bottom w:val="none" w:sz="0" w:space="0" w:color="auto"/>
        <w:right w:val="none" w:sz="0" w:space="0" w:color="auto"/>
      </w:divBdr>
    </w:div>
    <w:div w:id="145168367">
      <w:bodyDiv w:val="1"/>
      <w:marLeft w:val="0"/>
      <w:marRight w:val="0"/>
      <w:marTop w:val="0"/>
      <w:marBottom w:val="0"/>
      <w:divBdr>
        <w:top w:val="none" w:sz="0" w:space="0" w:color="auto"/>
        <w:left w:val="none" w:sz="0" w:space="0" w:color="auto"/>
        <w:bottom w:val="none" w:sz="0" w:space="0" w:color="auto"/>
        <w:right w:val="none" w:sz="0" w:space="0" w:color="auto"/>
      </w:divBdr>
    </w:div>
    <w:div w:id="151529636">
      <w:bodyDiv w:val="1"/>
      <w:marLeft w:val="0"/>
      <w:marRight w:val="0"/>
      <w:marTop w:val="0"/>
      <w:marBottom w:val="0"/>
      <w:divBdr>
        <w:top w:val="none" w:sz="0" w:space="0" w:color="auto"/>
        <w:left w:val="none" w:sz="0" w:space="0" w:color="auto"/>
        <w:bottom w:val="none" w:sz="0" w:space="0" w:color="auto"/>
        <w:right w:val="none" w:sz="0" w:space="0" w:color="auto"/>
      </w:divBdr>
    </w:div>
    <w:div w:id="170293682">
      <w:bodyDiv w:val="1"/>
      <w:marLeft w:val="0"/>
      <w:marRight w:val="0"/>
      <w:marTop w:val="0"/>
      <w:marBottom w:val="0"/>
      <w:divBdr>
        <w:top w:val="none" w:sz="0" w:space="0" w:color="auto"/>
        <w:left w:val="none" w:sz="0" w:space="0" w:color="auto"/>
        <w:bottom w:val="none" w:sz="0" w:space="0" w:color="auto"/>
        <w:right w:val="none" w:sz="0" w:space="0" w:color="auto"/>
      </w:divBdr>
    </w:div>
    <w:div w:id="218789152">
      <w:bodyDiv w:val="1"/>
      <w:marLeft w:val="0"/>
      <w:marRight w:val="0"/>
      <w:marTop w:val="0"/>
      <w:marBottom w:val="0"/>
      <w:divBdr>
        <w:top w:val="none" w:sz="0" w:space="0" w:color="auto"/>
        <w:left w:val="none" w:sz="0" w:space="0" w:color="auto"/>
        <w:bottom w:val="none" w:sz="0" w:space="0" w:color="auto"/>
        <w:right w:val="none" w:sz="0" w:space="0" w:color="auto"/>
      </w:divBdr>
    </w:div>
    <w:div w:id="224606942">
      <w:bodyDiv w:val="1"/>
      <w:marLeft w:val="0"/>
      <w:marRight w:val="0"/>
      <w:marTop w:val="0"/>
      <w:marBottom w:val="0"/>
      <w:divBdr>
        <w:top w:val="none" w:sz="0" w:space="0" w:color="auto"/>
        <w:left w:val="none" w:sz="0" w:space="0" w:color="auto"/>
        <w:bottom w:val="none" w:sz="0" w:space="0" w:color="auto"/>
        <w:right w:val="none" w:sz="0" w:space="0" w:color="auto"/>
      </w:divBdr>
    </w:div>
    <w:div w:id="230894136">
      <w:bodyDiv w:val="1"/>
      <w:marLeft w:val="0"/>
      <w:marRight w:val="0"/>
      <w:marTop w:val="0"/>
      <w:marBottom w:val="0"/>
      <w:divBdr>
        <w:top w:val="none" w:sz="0" w:space="0" w:color="auto"/>
        <w:left w:val="none" w:sz="0" w:space="0" w:color="auto"/>
        <w:bottom w:val="none" w:sz="0" w:space="0" w:color="auto"/>
        <w:right w:val="none" w:sz="0" w:space="0" w:color="auto"/>
      </w:divBdr>
    </w:div>
    <w:div w:id="238634674">
      <w:bodyDiv w:val="1"/>
      <w:marLeft w:val="0"/>
      <w:marRight w:val="0"/>
      <w:marTop w:val="0"/>
      <w:marBottom w:val="0"/>
      <w:divBdr>
        <w:top w:val="none" w:sz="0" w:space="0" w:color="auto"/>
        <w:left w:val="none" w:sz="0" w:space="0" w:color="auto"/>
        <w:bottom w:val="none" w:sz="0" w:space="0" w:color="auto"/>
        <w:right w:val="none" w:sz="0" w:space="0" w:color="auto"/>
      </w:divBdr>
    </w:div>
    <w:div w:id="242103340">
      <w:bodyDiv w:val="1"/>
      <w:marLeft w:val="0"/>
      <w:marRight w:val="0"/>
      <w:marTop w:val="0"/>
      <w:marBottom w:val="0"/>
      <w:divBdr>
        <w:top w:val="none" w:sz="0" w:space="0" w:color="auto"/>
        <w:left w:val="none" w:sz="0" w:space="0" w:color="auto"/>
        <w:bottom w:val="none" w:sz="0" w:space="0" w:color="auto"/>
        <w:right w:val="none" w:sz="0" w:space="0" w:color="auto"/>
      </w:divBdr>
    </w:div>
    <w:div w:id="287860258">
      <w:bodyDiv w:val="1"/>
      <w:marLeft w:val="0"/>
      <w:marRight w:val="0"/>
      <w:marTop w:val="0"/>
      <w:marBottom w:val="0"/>
      <w:divBdr>
        <w:top w:val="none" w:sz="0" w:space="0" w:color="auto"/>
        <w:left w:val="none" w:sz="0" w:space="0" w:color="auto"/>
        <w:bottom w:val="none" w:sz="0" w:space="0" w:color="auto"/>
        <w:right w:val="none" w:sz="0" w:space="0" w:color="auto"/>
      </w:divBdr>
    </w:div>
    <w:div w:id="292172006">
      <w:bodyDiv w:val="1"/>
      <w:marLeft w:val="0"/>
      <w:marRight w:val="0"/>
      <w:marTop w:val="0"/>
      <w:marBottom w:val="0"/>
      <w:divBdr>
        <w:top w:val="none" w:sz="0" w:space="0" w:color="auto"/>
        <w:left w:val="none" w:sz="0" w:space="0" w:color="auto"/>
        <w:bottom w:val="none" w:sz="0" w:space="0" w:color="auto"/>
        <w:right w:val="none" w:sz="0" w:space="0" w:color="auto"/>
      </w:divBdr>
    </w:div>
    <w:div w:id="325743323">
      <w:bodyDiv w:val="1"/>
      <w:marLeft w:val="0"/>
      <w:marRight w:val="0"/>
      <w:marTop w:val="0"/>
      <w:marBottom w:val="0"/>
      <w:divBdr>
        <w:top w:val="none" w:sz="0" w:space="0" w:color="auto"/>
        <w:left w:val="none" w:sz="0" w:space="0" w:color="auto"/>
        <w:bottom w:val="none" w:sz="0" w:space="0" w:color="auto"/>
        <w:right w:val="none" w:sz="0" w:space="0" w:color="auto"/>
      </w:divBdr>
    </w:div>
    <w:div w:id="333653726">
      <w:bodyDiv w:val="1"/>
      <w:marLeft w:val="0"/>
      <w:marRight w:val="0"/>
      <w:marTop w:val="0"/>
      <w:marBottom w:val="0"/>
      <w:divBdr>
        <w:top w:val="none" w:sz="0" w:space="0" w:color="auto"/>
        <w:left w:val="none" w:sz="0" w:space="0" w:color="auto"/>
        <w:bottom w:val="none" w:sz="0" w:space="0" w:color="auto"/>
        <w:right w:val="none" w:sz="0" w:space="0" w:color="auto"/>
      </w:divBdr>
    </w:div>
    <w:div w:id="344862039">
      <w:bodyDiv w:val="1"/>
      <w:marLeft w:val="0"/>
      <w:marRight w:val="0"/>
      <w:marTop w:val="0"/>
      <w:marBottom w:val="0"/>
      <w:divBdr>
        <w:top w:val="none" w:sz="0" w:space="0" w:color="auto"/>
        <w:left w:val="none" w:sz="0" w:space="0" w:color="auto"/>
        <w:bottom w:val="none" w:sz="0" w:space="0" w:color="auto"/>
        <w:right w:val="none" w:sz="0" w:space="0" w:color="auto"/>
      </w:divBdr>
    </w:div>
    <w:div w:id="350765114">
      <w:bodyDiv w:val="1"/>
      <w:marLeft w:val="0"/>
      <w:marRight w:val="0"/>
      <w:marTop w:val="0"/>
      <w:marBottom w:val="0"/>
      <w:divBdr>
        <w:top w:val="none" w:sz="0" w:space="0" w:color="auto"/>
        <w:left w:val="none" w:sz="0" w:space="0" w:color="auto"/>
        <w:bottom w:val="none" w:sz="0" w:space="0" w:color="auto"/>
        <w:right w:val="none" w:sz="0" w:space="0" w:color="auto"/>
      </w:divBdr>
    </w:div>
    <w:div w:id="364067086">
      <w:bodyDiv w:val="1"/>
      <w:marLeft w:val="0"/>
      <w:marRight w:val="0"/>
      <w:marTop w:val="0"/>
      <w:marBottom w:val="0"/>
      <w:divBdr>
        <w:top w:val="none" w:sz="0" w:space="0" w:color="auto"/>
        <w:left w:val="none" w:sz="0" w:space="0" w:color="auto"/>
        <w:bottom w:val="none" w:sz="0" w:space="0" w:color="auto"/>
        <w:right w:val="none" w:sz="0" w:space="0" w:color="auto"/>
      </w:divBdr>
    </w:div>
    <w:div w:id="377902540">
      <w:bodyDiv w:val="1"/>
      <w:marLeft w:val="0"/>
      <w:marRight w:val="0"/>
      <w:marTop w:val="0"/>
      <w:marBottom w:val="0"/>
      <w:divBdr>
        <w:top w:val="none" w:sz="0" w:space="0" w:color="auto"/>
        <w:left w:val="none" w:sz="0" w:space="0" w:color="auto"/>
        <w:bottom w:val="none" w:sz="0" w:space="0" w:color="auto"/>
        <w:right w:val="none" w:sz="0" w:space="0" w:color="auto"/>
      </w:divBdr>
    </w:div>
    <w:div w:id="379981386">
      <w:bodyDiv w:val="1"/>
      <w:marLeft w:val="0"/>
      <w:marRight w:val="0"/>
      <w:marTop w:val="0"/>
      <w:marBottom w:val="0"/>
      <w:divBdr>
        <w:top w:val="none" w:sz="0" w:space="0" w:color="auto"/>
        <w:left w:val="none" w:sz="0" w:space="0" w:color="auto"/>
        <w:bottom w:val="none" w:sz="0" w:space="0" w:color="auto"/>
        <w:right w:val="none" w:sz="0" w:space="0" w:color="auto"/>
      </w:divBdr>
    </w:div>
    <w:div w:id="424617338">
      <w:bodyDiv w:val="1"/>
      <w:marLeft w:val="0"/>
      <w:marRight w:val="0"/>
      <w:marTop w:val="0"/>
      <w:marBottom w:val="0"/>
      <w:divBdr>
        <w:top w:val="none" w:sz="0" w:space="0" w:color="auto"/>
        <w:left w:val="none" w:sz="0" w:space="0" w:color="auto"/>
        <w:bottom w:val="none" w:sz="0" w:space="0" w:color="auto"/>
        <w:right w:val="none" w:sz="0" w:space="0" w:color="auto"/>
      </w:divBdr>
    </w:div>
    <w:div w:id="430274753">
      <w:bodyDiv w:val="1"/>
      <w:marLeft w:val="0"/>
      <w:marRight w:val="0"/>
      <w:marTop w:val="0"/>
      <w:marBottom w:val="0"/>
      <w:divBdr>
        <w:top w:val="none" w:sz="0" w:space="0" w:color="auto"/>
        <w:left w:val="none" w:sz="0" w:space="0" w:color="auto"/>
        <w:bottom w:val="none" w:sz="0" w:space="0" w:color="auto"/>
        <w:right w:val="none" w:sz="0" w:space="0" w:color="auto"/>
      </w:divBdr>
    </w:div>
    <w:div w:id="430472931">
      <w:bodyDiv w:val="1"/>
      <w:marLeft w:val="0"/>
      <w:marRight w:val="0"/>
      <w:marTop w:val="0"/>
      <w:marBottom w:val="0"/>
      <w:divBdr>
        <w:top w:val="none" w:sz="0" w:space="0" w:color="auto"/>
        <w:left w:val="none" w:sz="0" w:space="0" w:color="auto"/>
        <w:bottom w:val="none" w:sz="0" w:space="0" w:color="auto"/>
        <w:right w:val="none" w:sz="0" w:space="0" w:color="auto"/>
      </w:divBdr>
    </w:div>
    <w:div w:id="466312795">
      <w:bodyDiv w:val="1"/>
      <w:marLeft w:val="0"/>
      <w:marRight w:val="0"/>
      <w:marTop w:val="0"/>
      <w:marBottom w:val="0"/>
      <w:divBdr>
        <w:top w:val="none" w:sz="0" w:space="0" w:color="auto"/>
        <w:left w:val="none" w:sz="0" w:space="0" w:color="auto"/>
        <w:bottom w:val="none" w:sz="0" w:space="0" w:color="auto"/>
        <w:right w:val="none" w:sz="0" w:space="0" w:color="auto"/>
      </w:divBdr>
    </w:div>
    <w:div w:id="467017142">
      <w:bodyDiv w:val="1"/>
      <w:marLeft w:val="0"/>
      <w:marRight w:val="0"/>
      <w:marTop w:val="0"/>
      <w:marBottom w:val="0"/>
      <w:divBdr>
        <w:top w:val="none" w:sz="0" w:space="0" w:color="auto"/>
        <w:left w:val="none" w:sz="0" w:space="0" w:color="auto"/>
        <w:bottom w:val="none" w:sz="0" w:space="0" w:color="auto"/>
        <w:right w:val="none" w:sz="0" w:space="0" w:color="auto"/>
      </w:divBdr>
    </w:div>
    <w:div w:id="506987072">
      <w:bodyDiv w:val="1"/>
      <w:marLeft w:val="0"/>
      <w:marRight w:val="0"/>
      <w:marTop w:val="0"/>
      <w:marBottom w:val="0"/>
      <w:divBdr>
        <w:top w:val="none" w:sz="0" w:space="0" w:color="auto"/>
        <w:left w:val="none" w:sz="0" w:space="0" w:color="auto"/>
        <w:bottom w:val="none" w:sz="0" w:space="0" w:color="auto"/>
        <w:right w:val="none" w:sz="0" w:space="0" w:color="auto"/>
      </w:divBdr>
    </w:div>
    <w:div w:id="512111562">
      <w:bodyDiv w:val="1"/>
      <w:marLeft w:val="0"/>
      <w:marRight w:val="0"/>
      <w:marTop w:val="0"/>
      <w:marBottom w:val="0"/>
      <w:divBdr>
        <w:top w:val="none" w:sz="0" w:space="0" w:color="auto"/>
        <w:left w:val="none" w:sz="0" w:space="0" w:color="auto"/>
        <w:bottom w:val="none" w:sz="0" w:space="0" w:color="auto"/>
        <w:right w:val="none" w:sz="0" w:space="0" w:color="auto"/>
      </w:divBdr>
    </w:div>
    <w:div w:id="525757627">
      <w:bodyDiv w:val="1"/>
      <w:marLeft w:val="0"/>
      <w:marRight w:val="0"/>
      <w:marTop w:val="0"/>
      <w:marBottom w:val="0"/>
      <w:divBdr>
        <w:top w:val="none" w:sz="0" w:space="0" w:color="auto"/>
        <w:left w:val="none" w:sz="0" w:space="0" w:color="auto"/>
        <w:bottom w:val="none" w:sz="0" w:space="0" w:color="auto"/>
        <w:right w:val="none" w:sz="0" w:space="0" w:color="auto"/>
      </w:divBdr>
    </w:div>
    <w:div w:id="529729910">
      <w:bodyDiv w:val="1"/>
      <w:marLeft w:val="0"/>
      <w:marRight w:val="0"/>
      <w:marTop w:val="0"/>
      <w:marBottom w:val="0"/>
      <w:divBdr>
        <w:top w:val="none" w:sz="0" w:space="0" w:color="auto"/>
        <w:left w:val="none" w:sz="0" w:space="0" w:color="auto"/>
        <w:bottom w:val="none" w:sz="0" w:space="0" w:color="auto"/>
        <w:right w:val="none" w:sz="0" w:space="0" w:color="auto"/>
      </w:divBdr>
    </w:div>
    <w:div w:id="531266683">
      <w:bodyDiv w:val="1"/>
      <w:marLeft w:val="0"/>
      <w:marRight w:val="0"/>
      <w:marTop w:val="0"/>
      <w:marBottom w:val="0"/>
      <w:divBdr>
        <w:top w:val="none" w:sz="0" w:space="0" w:color="auto"/>
        <w:left w:val="none" w:sz="0" w:space="0" w:color="auto"/>
        <w:bottom w:val="none" w:sz="0" w:space="0" w:color="auto"/>
        <w:right w:val="none" w:sz="0" w:space="0" w:color="auto"/>
      </w:divBdr>
    </w:div>
    <w:div w:id="532546055">
      <w:bodyDiv w:val="1"/>
      <w:marLeft w:val="0"/>
      <w:marRight w:val="0"/>
      <w:marTop w:val="0"/>
      <w:marBottom w:val="0"/>
      <w:divBdr>
        <w:top w:val="none" w:sz="0" w:space="0" w:color="auto"/>
        <w:left w:val="none" w:sz="0" w:space="0" w:color="auto"/>
        <w:bottom w:val="none" w:sz="0" w:space="0" w:color="auto"/>
        <w:right w:val="none" w:sz="0" w:space="0" w:color="auto"/>
      </w:divBdr>
    </w:div>
    <w:div w:id="542447919">
      <w:bodyDiv w:val="1"/>
      <w:marLeft w:val="0"/>
      <w:marRight w:val="0"/>
      <w:marTop w:val="0"/>
      <w:marBottom w:val="0"/>
      <w:divBdr>
        <w:top w:val="none" w:sz="0" w:space="0" w:color="auto"/>
        <w:left w:val="none" w:sz="0" w:space="0" w:color="auto"/>
        <w:bottom w:val="none" w:sz="0" w:space="0" w:color="auto"/>
        <w:right w:val="none" w:sz="0" w:space="0" w:color="auto"/>
      </w:divBdr>
    </w:div>
    <w:div w:id="545483681">
      <w:bodyDiv w:val="1"/>
      <w:marLeft w:val="0"/>
      <w:marRight w:val="0"/>
      <w:marTop w:val="0"/>
      <w:marBottom w:val="0"/>
      <w:divBdr>
        <w:top w:val="none" w:sz="0" w:space="0" w:color="auto"/>
        <w:left w:val="none" w:sz="0" w:space="0" w:color="auto"/>
        <w:bottom w:val="none" w:sz="0" w:space="0" w:color="auto"/>
        <w:right w:val="none" w:sz="0" w:space="0" w:color="auto"/>
      </w:divBdr>
    </w:div>
    <w:div w:id="547956266">
      <w:bodyDiv w:val="1"/>
      <w:marLeft w:val="0"/>
      <w:marRight w:val="0"/>
      <w:marTop w:val="0"/>
      <w:marBottom w:val="0"/>
      <w:divBdr>
        <w:top w:val="none" w:sz="0" w:space="0" w:color="auto"/>
        <w:left w:val="none" w:sz="0" w:space="0" w:color="auto"/>
        <w:bottom w:val="none" w:sz="0" w:space="0" w:color="auto"/>
        <w:right w:val="none" w:sz="0" w:space="0" w:color="auto"/>
      </w:divBdr>
    </w:div>
    <w:div w:id="551582296">
      <w:bodyDiv w:val="1"/>
      <w:marLeft w:val="0"/>
      <w:marRight w:val="0"/>
      <w:marTop w:val="0"/>
      <w:marBottom w:val="0"/>
      <w:divBdr>
        <w:top w:val="none" w:sz="0" w:space="0" w:color="auto"/>
        <w:left w:val="none" w:sz="0" w:space="0" w:color="auto"/>
        <w:bottom w:val="none" w:sz="0" w:space="0" w:color="auto"/>
        <w:right w:val="none" w:sz="0" w:space="0" w:color="auto"/>
      </w:divBdr>
    </w:div>
    <w:div w:id="609628169">
      <w:bodyDiv w:val="1"/>
      <w:marLeft w:val="0"/>
      <w:marRight w:val="0"/>
      <w:marTop w:val="0"/>
      <w:marBottom w:val="0"/>
      <w:divBdr>
        <w:top w:val="none" w:sz="0" w:space="0" w:color="auto"/>
        <w:left w:val="none" w:sz="0" w:space="0" w:color="auto"/>
        <w:bottom w:val="none" w:sz="0" w:space="0" w:color="auto"/>
        <w:right w:val="none" w:sz="0" w:space="0" w:color="auto"/>
      </w:divBdr>
    </w:div>
    <w:div w:id="632685140">
      <w:bodyDiv w:val="1"/>
      <w:marLeft w:val="0"/>
      <w:marRight w:val="0"/>
      <w:marTop w:val="0"/>
      <w:marBottom w:val="0"/>
      <w:divBdr>
        <w:top w:val="none" w:sz="0" w:space="0" w:color="auto"/>
        <w:left w:val="none" w:sz="0" w:space="0" w:color="auto"/>
        <w:bottom w:val="none" w:sz="0" w:space="0" w:color="auto"/>
        <w:right w:val="none" w:sz="0" w:space="0" w:color="auto"/>
      </w:divBdr>
    </w:div>
    <w:div w:id="640188371">
      <w:bodyDiv w:val="1"/>
      <w:marLeft w:val="0"/>
      <w:marRight w:val="0"/>
      <w:marTop w:val="0"/>
      <w:marBottom w:val="0"/>
      <w:divBdr>
        <w:top w:val="none" w:sz="0" w:space="0" w:color="auto"/>
        <w:left w:val="none" w:sz="0" w:space="0" w:color="auto"/>
        <w:bottom w:val="none" w:sz="0" w:space="0" w:color="auto"/>
        <w:right w:val="none" w:sz="0" w:space="0" w:color="auto"/>
      </w:divBdr>
    </w:div>
    <w:div w:id="657810354">
      <w:bodyDiv w:val="1"/>
      <w:marLeft w:val="0"/>
      <w:marRight w:val="0"/>
      <w:marTop w:val="0"/>
      <w:marBottom w:val="0"/>
      <w:divBdr>
        <w:top w:val="none" w:sz="0" w:space="0" w:color="auto"/>
        <w:left w:val="none" w:sz="0" w:space="0" w:color="auto"/>
        <w:bottom w:val="none" w:sz="0" w:space="0" w:color="auto"/>
        <w:right w:val="none" w:sz="0" w:space="0" w:color="auto"/>
      </w:divBdr>
    </w:div>
    <w:div w:id="682903218">
      <w:bodyDiv w:val="1"/>
      <w:marLeft w:val="0"/>
      <w:marRight w:val="0"/>
      <w:marTop w:val="0"/>
      <w:marBottom w:val="0"/>
      <w:divBdr>
        <w:top w:val="none" w:sz="0" w:space="0" w:color="auto"/>
        <w:left w:val="none" w:sz="0" w:space="0" w:color="auto"/>
        <w:bottom w:val="none" w:sz="0" w:space="0" w:color="auto"/>
        <w:right w:val="none" w:sz="0" w:space="0" w:color="auto"/>
      </w:divBdr>
    </w:div>
    <w:div w:id="692193098">
      <w:bodyDiv w:val="1"/>
      <w:marLeft w:val="0"/>
      <w:marRight w:val="0"/>
      <w:marTop w:val="0"/>
      <w:marBottom w:val="0"/>
      <w:divBdr>
        <w:top w:val="none" w:sz="0" w:space="0" w:color="auto"/>
        <w:left w:val="none" w:sz="0" w:space="0" w:color="auto"/>
        <w:bottom w:val="none" w:sz="0" w:space="0" w:color="auto"/>
        <w:right w:val="none" w:sz="0" w:space="0" w:color="auto"/>
      </w:divBdr>
    </w:div>
    <w:div w:id="700982628">
      <w:bodyDiv w:val="1"/>
      <w:marLeft w:val="0"/>
      <w:marRight w:val="0"/>
      <w:marTop w:val="0"/>
      <w:marBottom w:val="0"/>
      <w:divBdr>
        <w:top w:val="none" w:sz="0" w:space="0" w:color="auto"/>
        <w:left w:val="none" w:sz="0" w:space="0" w:color="auto"/>
        <w:bottom w:val="none" w:sz="0" w:space="0" w:color="auto"/>
        <w:right w:val="none" w:sz="0" w:space="0" w:color="auto"/>
      </w:divBdr>
    </w:div>
    <w:div w:id="731734558">
      <w:bodyDiv w:val="1"/>
      <w:marLeft w:val="0"/>
      <w:marRight w:val="0"/>
      <w:marTop w:val="0"/>
      <w:marBottom w:val="0"/>
      <w:divBdr>
        <w:top w:val="none" w:sz="0" w:space="0" w:color="auto"/>
        <w:left w:val="none" w:sz="0" w:space="0" w:color="auto"/>
        <w:bottom w:val="none" w:sz="0" w:space="0" w:color="auto"/>
        <w:right w:val="none" w:sz="0" w:space="0" w:color="auto"/>
      </w:divBdr>
    </w:div>
    <w:div w:id="748816544">
      <w:bodyDiv w:val="1"/>
      <w:marLeft w:val="0"/>
      <w:marRight w:val="0"/>
      <w:marTop w:val="0"/>
      <w:marBottom w:val="0"/>
      <w:divBdr>
        <w:top w:val="none" w:sz="0" w:space="0" w:color="auto"/>
        <w:left w:val="none" w:sz="0" w:space="0" w:color="auto"/>
        <w:bottom w:val="none" w:sz="0" w:space="0" w:color="auto"/>
        <w:right w:val="none" w:sz="0" w:space="0" w:color="auto"/>
      </w:divBdr>
    </w:div>
    <w:div w:id="766265892">
      <w:bodyDiv w:val="1"/>
      <w:marLeft w:val="0"/>
      <w:marRight w:val="0"/>
      <w:marTop w:val="0"/>
      <w:marBottom w:val="0"/>
      <w:divBdr>
        <w:top w:val="none" w:sz="0" w:space="0" w:color="auto"/>
        <w:left w:val="none" w:sz="0" w:space="0" w:color="auto"/>
        <w:bottom w:val="none" w:sz="0" w:space="0" w:color="auto"/>
        <w:right w:val="none" w:sz="0" w:space="0" w:color="auto"/>
      </w:divBdr>
    </w:div>
    <w:div w:id="805199684">
      <w:bodyDiv w:val="1"/>
      <w:marLeft w:val="0"/>
      <w:marRight w:val="0"/>
      <w:marTop w:val="0"/>
      <w:marBottom w:val="0"/>
      <w:divBdr>
        <w:top w:val="none" w:sz="0" w:space="0" w:color="auto"/>
        <w:left w:val="none" w:sz="0" w:space="0" w:color="auto"/>
        <w:bottom w:val="none" w:sz="0" w:space="0" w:color="auto"/>
        <w:right w:val="none" w:sz="0" w:space="0" w:color="auto"/>
      </w:divBdr>
    </w:div>
    <w:div w:id="825318652">
      <w:bodyDiv w:val="1"/>
      <w:marLeft w:val="0"/>
      <w:marRight w:val="0"/>
      <w:marTop w:val="0"/>
      <w:marBottom w:val="0"/>
      <w:divBdr>
        <w:top w:val="none" w:sz="0" w:space="0" w:color="auto"/>
        <w:left w:val="none" w:sz="0" w:space="0" w:color="auto"/>
        <w:bottom w:val="none" w:sz="0" w:space="0" w:color="auto"/>
        <w:right w:val="none" w:sz="0" w:space="0" w:color="auto"/>
      </w:divBdr>
    </w:div>
    <w:div w:id="856425107">
      <w:bodyDiv w:val="1"/>
      <w:marLeft w:val="0"/>
      <w:marRight w:val="0"/>
      <w:marTop w:val="0"/>
      <w:marBottom w:val="0"/>
      <w:divBdr>
        <w:top w:val="none" w:sz="0" w:space="0" w:color="auto"/>
        <w:left w:val="none" w:sz="0" w:space="0" w:color="auto"/>
        <w:bottom w:val="none" w:sz="0" w:space="0" w:color="auto"/>
        <w:right w:val="none" w:sz="0" w:space="0" w:color="auto"/>
      </w:divBdr>
    </w:div>
    <w:div w:id="873008227">
      <w:bodyDiv w:val="1"/>
      <w:marLeft w:val="0"/>
      <w:marRight w:val="0"/>
      <w:marTop w:val="0"/>
      <w:marBottom w:val="0"/>
      <w:divBdr>
        <w:top w:val="none" w:sz="0" w:space="0" w:color="auto"/>
        <w:left w:val="none" w:sz="0" w:space="0" w:color="auto"/>
        <w:bottom w:val="none" w:sz="0" w:space="0" w:color="auto"/>
        <w:right w:val="none" w:sz="0" w:space="0" w:color="auto"/>
      </w:divBdr>
    </w:div>
    <w:div w:id="874468391">
      <w:bodyDiv w:val="1"/>
      <w:marLeft w:val="0"/>
      <w:marRight w:val="0"/>
      <w:marTop w:val="0"/>
      <w:marBottom w:val="0"/>
      <w:divBdr>
        <w:top w:val="none" w:sz="0" w:space="0" w:color="auto"/>
        <w:left w:val="none" w:sz="0" w:space="0" w:color="auto"/>
        <w:bottom w:val="none" w:sz="0" w:space="0" w:color="auto"/>
        <w:right w:val="none" w:sz="0" w:space="0" w:color="auto"/>
      </w:divBdr>
    </w:div>
    <w:div w:id="906960217">
      <w:bodyDiv w:val="1"/>
      <w:marLeft w:val="0"/>
      <w:marRight w:val="0"/>
      <w:marTop w:val="0"/>
      <w:marBottom w:val="0"/>
      <w:divBdr>
        <w:top w:val="none" w:sz="0" w:space="0" w:color="auto"/>
        <w:left w:val="none" w:sz="0" w:space="0" w:color="auto"/>
        <w:bottom w:val="none" w:sz="0" w:space="0" w:color="auto"/>
        <w:right w:val="none" w:sz="0" w:space="0" w:color="auto"/>
      </w:divBdr>
    </w:div>
    <w:div w:id="910626158">
      <w:bodyDiv w:val="1"/>
      <w:marLeft w:val="0"/>
      <w:marRight w:val="0"/>
      <w:marTop w:val="0"/>
      <w:marBottom w:val="0"/>
      <w:divBdr>
        <w:top w:val="none" w:sz="0" w:space="0" w:color="auto"/>
        <w:left w:val="none" w:sz="0" w:space="0" w:color="auto"/>
        <w:bottom w:val="none" w:sz="0" w:space="0" w:color="auto"/>
        <w:right w:val="none" w:sz="0" w:space="0" w:color="auto"/>
      </w:divBdr>
    </w:div>
    <w:div w:id="923417974">
      <w:bodyDiv w:val="1"/>
      <w:marLeft w:val="0"/>
      <w:marRight w:val="0"/>
      <w:marTop w:val="0"/>
      <w:marBottom w:val="0"/>
      <w:divBdr>
        <w:top w:val="none" w:sz="0" w:space="0" w:color="auto"/>
        <w:left w:val="none" w:sz="0" w:space="0" w:color="auto"/>
        <w:bottom w:val="none" w:sz="0" w:space="0" w:color="auto"/>
        <w:right w:val="none" w:sz="0" w:space="0" w:color="auto"/>
      </w:divBdr>
    </w:div>
    <w:div w:id="963652170">
      <w:bodyDiv w:val="1"/>
      <w:marLeft w:val="0"/>
      <w:marRight w:val="0"/>
      <w:marTop w:val="0"/>
      <w:marBottom w:val="0"/>
      <w:divBdr>
        <w:top w:val="none" w:sz="0" w:space="0" w:color="auto"/>
        <w:left w:val="none" w:sz="0" w:space="0" w:color="auto"/>
        <w:bottom w:val="none" w:sz="0" w:space="0" w:color="auto"/>
        <w:right w:val="none" w:sz="0" w:space="0" w:color="auto"/>
      </w:divBdr>
    </w:div>
    <w:div w:id="970675300">
      <w:bodyDiv w:val="1"/>
      <w:marLeft w:val="0"/>
      <w:marRight w:val="0"/>
      <w:marTop w:val="0"/>
      <w:marBottom w:val="0"/>
      <w:divBdr>
        <w:top w:val="none" w:sz="0" w:space="0" w:color="auto"/>
        <w:left w:val="none" w:sz="0" w:space="0" w:color="auto"/>
        <w:bottom w:val="none" w:sz="0" w:space="0" w:color="auto"/>
        <w:right w:val="none" w:sz="0" w:space="0" w:color="auto"/>
      </w:divBdr>
    </w:div>
    <w:div w:id="982930547">
      <w:bodyDiv w:val="1"/>
      <w:marLeft w:val="0"/>
      <w:marRight w:val="0"/>
      <w:marTop w:val="0"/>
      <w:marBottom w:val="0"/>
      <w:divBdr>
        <w:top w:val="none" w:sz="0" w:space="0" w:color="auto"/>
        <w:left w:val="none" w:sz="0" w:space="0" w:color="auto"/>
        <w:bottom w:val="none" w:sz="0" w:space="0" w:color="auto"/>
        <w:right w:val="none" w:sz="0" w:space="0" w:color="auto"/>
      </w:divBdr>
    </w:div>
    <w:div w:id="1006858997">
      <w:bodyDiv w:val="1"/>
      <w:marLeft w:val="0"/>
      <w:marRight w:val="0"/>
      <w:marTop w:val="0"/>
      <w:marBottom w:val="0"/>
      <w:divBdr>
        <w:top w:val="none" w:sz="0" w:space="0" w:color="auto"/>
        <w:left w:val="none" w:sz="0" w:space="0" w:color="auto"/>
        <w:bottom w:val="none" w:sz="0" w:space="0" w:color="auto"/>
        <w:right w:val="none" w:sz="0" w:space="0" w:color="auto"/>
      </w:divBdr>
    </w:div>
    <w:div w:id="1013722556">
      <w:bodyDiv w:val="1"/>
      <w:marLeft w:val="0"/>
      <w:marRight w:val="0"/>
      <w:marTop w:val="0"/>
      <w:marBottom w:val="0"/>
      <w:divBdr>
        <w:top w:val="none" w:sz="0" w:space="0" w:color="auto"/>
        <w:left w:val="none" w:sz="0" w:space="0" w:color="auto"/>
        <w:bottom w:val="none" w:sz="0" w:space="0" w:color="auto"/>
        <w:right w:val="none" w:sz="0" w:space="0" w:color="auto"/>
      </w:divBdr>
    </w:div>
    <w:div w:id="1031030842">
      <w:bodyDiv w:val="1"/>
      <w:marLeft w:val="0"/>
      <w:marRight w:val="0"/>
      <w:marTop w:val="0"/>
      <w:marBottom w:val="0"/>
      <w:divBdr>
        <w:top w:val="none" w:sz="0" w:space="0" w:color="auto"/>
        <w:left w:val="none" w:sz="0" w:space="0" w:color="auto"/>
        <w:bottom w:val="none" w:sz="0" w:space="0" w:color="auto"/>
        <w:right w:val="none" w:sz="0" w:space="0" w:color="auto"/>
      </w:divBdr>
    </w:div>
    <w:div w:id="1046292416">
      <w:bodyDiv w:val="1"/>
      <w:marLeft w:val="0"/>
      <w:marRight w:val="0"/>
      <w:marTop w:val="0"/>
      <w:marBottom w:val="0"/>
      <w:divBdr>
        <w:top w:val="none" w:sz="0" w:space="0" w:color="auto"/>
        <w:left w:val="none" w:sz="0" w:space="0" w:color="auto"/>
        <w:bottom w:val="none" w:sz="0" w:space="0" w:color="auto"/>
        <w:right w:val="none" w:sz="0" w:space="0" w:color="auto"/>
      </w:divBdr>
    </w:div>
    <w:div w:id="1049573752">
      <w:bodyDiv w:val="1"/>
      <w:marLeft w:val="0"/>
      <w:marRight w:val="0"/>
      <w:marTop w:val="0"/>
      <w:marBottom w:val="0"/>
      <w:divBdr>
        <w:top w:val="none" w:sz="0" w:space="0" w:color="auto"/>
        <w:left w:val="none" w:sz="0" w:space="0" w:color="auto"/>
        <w:bottom w:val="none" w:sz="0" w:space="0" w:color="auto"/>
        <w:right w:val="none" w:sz="0" w:space="0" w:color="auto"/>
      </w:divBdr>
    </w:div>
    <w:div w:id="1059982608">
      <w:bodyDiv w:val="1"/>
      <w:marLeft w:val="0"/>
      <w:marRight w:val="0"/>
      <w:marTop w:val="0"/>
      <w:marBottom w:val="0"/>
      <w:divBdr>
        <w:top w:val="none" w:sz="0" w:space="0" w:color="auto"/>
        <w:left w:val="none" w:sz="0" w:space="0" w:color="auto"/>
        <w:bottom w:val="none" w:sz="0" w:space="0" w:color="auto"/>
        <w:right w:val="none" w:sz="0" w:space="0" w:color="auto"/>
      </w:divBdr>
    </w:div>
    <w:div w:id="1084424353">
      <w:bodyDiv w:val="1"/>
      <w:marLeft w:val="0"/>
      <w:marRight w:val="0"/>
      <w:marTop w:val="0"/>
      <w:marBottom w:val="0"/>
      <w:divBdr>
        <w:top w:val="none" w:sz="0" w:space="0" w:color="auto"/>
        <w:left w:val="none" w:sz="0" w:space="0" w:color="auto"/>
        <w:bottom w:val="none" w:sz="0" w:space="0" w:color="auto"/>
        <w:right w:val="none" w:sz="0" w:space="0" w:color="auto"/>
      </w:divBdr>
    </w:div>
    <w:div w:id="1088692658">
      <w:bodyDiv w:val="1"/>
      <w:marLeft w:val="0"/>
      <w:marRight w:val="0"/>
      <w:marTop w:val="0"/>
      <w:marBottom w:val="0"/>
      <w:divBdr>
        <w:top w:val="none" w:sz="0" w:space="0" w:color="auto"/>
        <w:left w:val="none" w:sz="0" w:space="0" w:color="auto"/>
        <w:bottom w:val="none" w:sz="0" w:space="0" w:color="auto"/>
        <w:right w:val="none" w:sz="0" w:space="0" w:color="auto"/>
      </w:divBdr>
    </w:div>
    <w:div w:id="1102988864">
      <w:bodyDiv w:val="1"/>
      <w:marLeft w:val="0"/>
      <w:marRight w:val="0"/>
      <w:marTop w:val="0"/>
      <w:marBottom w:val="0"/>
      <w:divBdr>
        <w:top w:val="none" w:sz="0" w:space="0" w:color="auto"/>
        <w:left w:val="none" w:sz="0" w:space="0" w:color="auto"/>
        <w:bottom w:val="none" w:sz="0" w:space="0" w:color="auto"/>
        <w:right w:val="none" w:sz="0" w:space="0" w:color="auto"/>
      </w:divBdr>
    </w:div>
    <w:div w:id="1118767091">
      <w:bodyDiv w:val="1"/>
      <w:marLeft w:val="0"/>
      <w:marRight w:val="0"/>
      <w:marTop w:val="0"/>
      <w:marBottom w:val="0"/>
      <w:divBdr>
        <w:top w:val="none" w:sz="0" w:space="0" w:color="auto"/>
        <w:left w:val="none" w:sz="0" w:space="0" w:color="auto"/>
        <w:bottom w:val="none" w:sz="0" w:space="0" w:color="auto"/>
        <w:right w:val="none" w:sz="0" w:space="0" w:color="auto"/>
      </w:divBdr>
    </w:div>
    <w:div w:id="1141457324">
      <w:bodyDiv w:val="1"/>
      <w:marLeft w:val="0"/>
      <w:marRight w:val="0"/>
      <w:marTop w:val="0"/>
      <w:marBottom w:val="0"/>
      <w:divBdr>
        <w:top w:val="none" w:sz="0" w:space="0" w:color="auto"/>
        <w:left w:val="none" w:sz="0" w:space="0" w:color="auto"/>
        <w:bottom w:val="none" w:sz="0" w:space="0" w:color="auto"/>
        <w:right w:val="none" w:sz="0" w:space="0" w:color="auto"/>
      </w:divBdr>
    </w:div>
    <w:div w:id="1153837490">
      <w:bodyDiv w:val="1"/>
      <w:marLeft w:val="0"/>
      <w:marRight w:val="0"/>
      <w:marTop w:val="0"/>
      <w:marBottom w:val="0"/>
      <w:divBdr>
        <w:top w:val="none" w:sz="0" w:space="0" w:color="auto"/>
        <w:left w:val="none" w:sz="0" w:space="0" w:color="auto"/>
        <w:bottom w:val="none" w:sz="0" w:space="0" w:color="auto"/>
        <w:right w:val="none" w:sz="0" w:space="0" w:color="auto"/>
      </w:divBdr>
    </w:div>
    <w:div w:id="1158110145">
      <w:bodyDiv w:val="1"/>
      <w:marLeft w:val="0"/>
      <w:marRight w:val="0"/>
      <w:marTop w:val="0"/>
      <w:marBottom w:val="0"/>
      <w:divBdr>
        <w:top w:val="none" w:sz="0" w:space="0" w:color="auto"/>
        <w:left w:val="none" w:sz="0" w:space="0" w:color="auto"/>
        <w:bottom w:val="none" w:sz="0" w:space="0" w:color="auto"/>
        <w:right w:val="none" w:sz="0" w:space="0" w:color="auto"/>
      </w:divBdr>
    </w:div>
    <w:div w:id="1170483144">
      <w:bodyDiv w:val="1"/>
      <w:marLeft w:val="0"/>
      <w:marRight w:val="0"/>
      <w:marTop w:val="0"/>
      <w:marBottom w:val="0"/>
      <w:divBdr>
        <w:top w:val="none" w:sz="0" w:space="0" w:color="auto"/>
        <w:left w:val="none" w:sz="0" w:space="0" w:color="auto"/>
        <w:bottom w:val="none" w:sz="0" w:space="0" w:color="auto"/>
        <w:right w:val="none" w:sz="0" w:space="0" w:color="auto"/>
      </w:divBdr>
    </w:div>
    <w:div w:id="1218122622">
      <w:bodyDiv w:val="1"/>
      <w:marLeft w:val="0"/>
      <w:marRight w:val="0"/>
      <w:marTop w:val="0"/>
      <w:marBottom w:val="0"/>
      <w:divBdr>
        <w:top w:val="none" w:sz="0" w:space="0" w:color="auto"/>
        <w:left w:val="none" w:sz="0" w:space="0" w:color="auto"/>
        <w:bottom w:val="none" w:sz="0" w:space="0" w:color="auto"/>
        <w:right w:val="none" w:sz="0" w:space="0" w:color="auto"/>
      </w:divBdr>
    </w:div>
    <w:div w:id="1233006711">
      <w:bodyDiv w:val="1"/>
      <w:marLeft w:val="0"/>
      <w:marRight w:val="0"/>
      <w:marTop w:val="0"/>
      <w:marBottom w:val="0"/>
      <w:divBdr>
        <w:top w:val="none" w:sz="0" w:space="0" w:color="auto"/>
        <w:left w:val="none" w:sz="0" w:space="0" w:color="auto"/>
        <w:bottom w:val="none" w:sz="0" w:space="0" w:color="auto"/>
        <w:right w:val="none" w:sz="0" w:space="0" w:color="auto"/>
      </w:divBdr>
    </w:div>
    <w:div w:id="1236545943">
      <w:bodyDiv w:val="1"/>
      <w:marLeft w:val="0"/>
      <w:marRight w:val="0"/>
      <w:marTop w:val="0"/>
      <w:marBottom w:val="0"/>
      <w:divBdr>
        <w:top w:val="none" w:sz="0" w:space="0" w:color="auto"/>
        <w:left w:val="none" w:sz="0" w:space="0" w:color="auto"/>
        <w:bottom w:val="none" w:sz="0" w:space="0" w:color="auto"/>
        <w:right w:val="none" w:sz="0" w:space="0" w:color="auto"/>
      </w:divBdr>
    </w:div>
    <w:div w:id="1268849094">
      <w:bodyDiv w:val="1"/>
      <w:marLeft w:val="0"/>
      <w:marRight w:val="0"/>
      <w:marTop w:val="0"/>
      <w:marBottom w:val="0"/>
      <w:divBdr>
        <w:top w:val="none" w:sz="0" w:space="0" w:color="auto"/>
        <w:left w:val="none" w:sz="0" w:space="0" w:color="auto"/>
        <w:bottom w:val="none" w:sz="0" w:space="0" w:color="auto"/>
        <w:right w:val="none" w:sz="0" w:space="0" w:color="auto"/>
      </w:divBdr>
    </w:div>
    <w:div w:id="1293092848">
      <w:bodyDiv w:val="1"/>
      <w:marLeft w:val="0"/>
      <w:marRight w:val="0"/>
      <w:marTop w:val="0"/>
      <w:marBottom w:val="0"/>
      <w:divBdr>
        <w:top w:val="none" w:sz="0" w:space="0" w:color="auto"/>
        <w:left w:val="none" w:sz="0" w:space="0" w:color="auto"/>
        <w:bottom w:val="none" w:sz="0" w:space="0" w:color="auto"/>
        <w:right w:val="none" w:sz="0" w:space="0" w:color="auto"/>
      </w:divBdr>
    </w:div>
    <w:div w:id="1312707923">
      <w:bodyDiv w:val="1"/>
      <w:marLeft w:val="0"/>
      <w:marRight w:val="0"/>
      <w:marTop w:val="0"/>
      <w:marBottom w:val="0"/>
      <w:divBdr>
        <w:top w:val="none" w:sz="0" w:space="0" w:color="auto"/>
        <w:left w:val="none" w:sz="0" w:space="0" w:color="auto"/>
        <w:bottom w:val="none" w:sz="0" w:space="0" w:color="auto"/>
        <w:right w:val="none" w:sz="0" w:space="0" w:color="auto"/>
      </w:divBdr>
    </w:div>
    <w:div w:id="1337031167">
      <w:bodyDiv w:val="1"/>
      <w:marLeft w:val="0"/>
      <w:marRight w:val="0"/>
      <w:marTop w:val="0"/>
      <w:marBottom w:val="0"/>
      <w:divBdr>
        <w:top w:val="none" w:sz="0" w:space="0" w:color="auto"/>
        <w:left w:val="none" w:sz="0" w:space="0" w:color="auto"/>
        <w:bottom w:val="none" w:sz="0" w:space="0" w:color="auto"/>
        <w:right w:val="none" w:sz="0" w:space="0" w:color="auto"/>
      </w:divBdr>
    </w:div>
    <w:div w:id="1354720231">
      <w:bodyDiv w:val="1"/>
      <w:marLeft w:val="0"/>
      <w:marRight w:val="0"/>
      <w:marTop w:val="0"/>
      <w:marBottom w:val="0"/>
      <w:divBdr>
        <w:top w:val="none" w:sz="0" w:space="0" w:color="auto"/>
        <w:left w:val="none" w:sz="0" w:space="0" w:color="auto"/>
        <w:bottom w:val="none" w:sz="0" w:space="0" w:color="auto"/>
        <w:right w:val="none" w:sz="0" w:space="0" w:color="auto"/>
      </w:divBdr>
    </w:div>
    <w:div w:id="1366296446">
      <w:bodyDiv w:val="1"/>
      <w:marLeft w:val="0"/>
      <w:marRight w:val="0"/>
      <w:marTop w:val="0"/>
      <w:marBottom w:val="0"/>
      <w:divBdr>
        <w:top w:val="none" w:sz="0" w:space="0" w:color="auto"/>
        <w:left w:val="none" w:sz="0" w:space="0" w:color="auto"/>
        <w:bottom w:val="none" w:sz="0" w:space="0" w:color="auto"/>
        <w:right w:val="none" w:sz="0" w:space="0" w:color="auto"/>
      </w:divBdr>
    </w:div>
    <w:div w:id="1373460149">
      <w:bodyDiv w:val="1"/>
      <w:marLeft w:val="0"/>
      <w:marRight w:val="0"/>
      <w:marTop w:val="0"/>
      <w:marBottom w:val="0"/>
      <w:divBdr>
        <w:top w:val="none" w:sz="0" w:space="0" w:color="auto"/>
        <w:left w:val="none" w:sz="0" w:space="0" w:color="auto"/>
        <w:bottom w:val="none" w:sz="0" w:space="0" w:color="auto"/>
        <w:right w:val="none" w:sz="0" w:space="0" w:color="auto"/>
      </w:divBdr>
    </w:div>
    <w:div w:id="1382363789">
      <w:bodyDiv w:val="1"/>
      <w:marLeft w:val="0"/>
      <w:marRight w:val="0"/>
      <w:marTop w:val="0"/>
      <w:marBottom w:val="0"/>
      <w:divBdr>
        <w:top w:val="none" w:sz="0" w:space="0" w:color="auto"/>
        <w:left w:val="none" w:sz="0" w:space="0" w:color="auto"/>
        <w:bottom w:val="none" w:sz="0" w:space="0" w:color="auto"/>
        <w:right w:val="none" w:sz="0" w:space="0" w:color="auto"/>
      </w:divBdr>
    </w:div>
    <w:div w:id="1394891929">
      <w:bodyDiv w:val="1"/>
      <w:marLeft w:val="0"/>
      <w:marRight w:val="0"/>
      <w:marTop w:val="0"/>
      <w:marBottom w:val="0"/>
      <w:divBdr>
        <w:top w:val="none" w:sz="0" w:space="0" w:color="auto"/>
        <w:left w:val="none" w:sz="0" w:space="0" w:color="auto"/>
        <w:bottom w:val="none" w:sz="0" w:space="0" w:color="auto"/>
        <w:right w:val="none" w:sz="0" w:space="0" w:color="auto"/>
      </w:divBdr>
    </w:div>
    <w:div w:id="1410729251">
      <w:bodyDiv w:val="1"/>
      <w:marLeft w:val="0"/>
      <w:marRight w:val="0"/>
      <w:marTop w:val="0"/>
      <w:marBottom w:val="0"/>
      <w:divBdr>
        <w:top w:val="none" w:sz="0" w:space="0" w:color="auto"/>
        <w:left w:val="none" w:sz="0" w:space="0" w:color="auto"/>
        <w:bottom w:val="none" w:sz="0" w:space="0" w:color="auto"/>
        <w:right w:val="none" w:sz="0" w:space="0" w:color="auto"/>
      </w:divBdr>
    </w:div>
    <w:div w:id="1434863374">
      <w:bodyDiv w:val="1"/>
      <w:marLeft w:val="0"/>
      <w:marRight w:val="0"/>
      <w:marTop w:val="0"/>
      <w:marBottom w:val="0"/>
      <w:divBdr>
        <w:top w:val="none" w:sz="0" w:space="0" w:color="auto"/>
        <w:left w:val="none" w:sz="0" w:space="0" w:color="auto"/>
        <w:bottom w:val="none" w:sz="0" w:space="0" w:color="auto"/>
        <w:right w:val="none" w:sz="0" w:space="0" w:color="auto"/>
      </w:divBdr>
    </w:div>
    <w:div w:id="1436364852">
      <w:bodyDiv w:val="1"/>
      <w:marLeft w:val="0"/>
      <w:marRight w:val="0"/>
      <w:marTop w:val="0"/>
      <w:marBottom w:val="0"/>
      <w:divBdr>
        <w:top w:val="none" w:sz="0" w:space="0" w:color="auto"/>
        <w:left w:val="none" w:sz="0" w:space="0" w:color="auto"/>
        <w:bottom w:val="none" w:sz="0" w:space="0" w:color="auto"/>
        <w:right w:val="none" w:sz="0" w:space="0" w:color="auto"/>
      </w:divBdr>
    </w:div>
    <w:div w:id="1457020913">
      <w:bodyDiv w:val="1"/>
      <w:marLeft w:val="0"/>
      <w:marRight w:val="0"/>
      <w:marTop w:val="0"/>
      <w:marBottom w:val="0"/>
      <w:divBdr>
        <w:top w:val="none" w:sz="0" w:space="0" w:color="auto"/>
        <w:left w:val="none" w:sz="0" w:space="0" w:color="auto"/>
        <w:bottom w:val="none" w:sz="0" w:space="0" w:color="auto"/>
        <w:right w:val="none" w:sz="0" w:space="0" w:color="auto"/>
      </w:divBdr>
    </w:div>
    <w:div w:id="1457405318">
      <w:bodyDiv w:val="1"/>
      <w:marLeft w:val="0"/>
      <w:marRight w:val="0"/>
      <w:marTop w:val="0"/>
      <w:marBottom w:val="0"/>
      <w:divBdr>
        <w:top w:val="none" w:sz="0" w:space="0" w:color="auto"/>
        <w:left w:val="none" w:sz="0" w:space="0" w:color="auto"/>
        <w:bottom w:val="none" w:sz="0" w:space="0" w:color="auto"/>
        <w:right w:val="none" w:sz="0" w:space="0" w:color="auto"/>
      </w:divBdr>
    </w:div>
    <w:div w:id="1499230662">
      <w:bodyDiv w:val="1"/>
      <w:marLeft w:val="0"/>
      <w:marRight w:val="0"/>
      <w:marTop w:val="0"/>
      <w:marBottom w:val="0"/>
      <w:divBdr>
        <w:top w:val="none" w:sz="0" w:space="0" w:color="auto"/>
        <w:left w:val="none" w:sz="0" w:space="0" w:color="auto"/>
        <w:bottom w:val="none" w:sz="0" w:space="0" w:color="auto"/>
        <w:right w:val="none" w:sz="0" w:space="0" w:color="auto"/>
      </w:divBdr>
    </w:div>
    <w:div w:id="1519468996">
      <w:bodyDiv w:val="1"/>
      <w:marLeft w:val="0"/>
      <w:marRight w:val="0"/>
      <w:marTop w:val="0"/>
      <w:marBottom w:val="0"/>
      <w:divBdr>
        <w:top w:val="none" w:sz="0" w:space="0" w:color="auto"/>
        <w:left w:val="none" w:sz="0" w:space="0" w:color="auto"/>
        <w:bottom w:val="none" w:sz="0" w:space="0" w:color="auto"/>
        <w:right w:val="none" w:sz="0" w:space="0" w:color="auto"/>
      </w:divBdr>
    </w:div>
    <w:div w:id="1535923492">
      <w:bodyDiv w:val="1"/>
      <w:marLeft w:val="0"/>
      <w:marRight w:val="0"/>
      <w:marTop w:val="0"/>
      <w:marBottom w:val="0"/>
      <w:divBdr>
        <w:top w:val="none" w:sz="0" w:space="0" w:color="auto"/>
        <w:left w:val="none" w:sz="0" w:space="0" w:color="auto"/>
        <w:bottom w:val="none" w:sz="0" w:space="0" w:color="auto"/>
        <w:right w:val="none" w:sz="0" w:space="0" w:color="auto"/>
      </w:divBdr>
    </w:div>
    <w:div w:id="1542211382">
      <w:bodyDiv w:val="1"/>
      <w:marLeft w:val="0"/>
      <w:marRight w:val="0"/>
      <w:marTop w:val="0"/>
      <w:marBottom w:val="0"/>
      <w:divBdr>
        <w:top w:val="none" w:sz="0" w:space="0" w:color="auto"/>
        <w:left w:val="none" w:sz="0" w:space="0" w:color="auto"/>
        <w:bottom w:val="none" w:sz="0" w:space="0" w:color="auto"/>
        <w:right w:val="none" w:sz="0" w:space="0" w:color="auto"/>
      </w:divBdr>
    </w:div>
    <w:div w:id="1550217820">
      <w:bodyDiv w:val="1"/>
      <w:marLeft w:val="0"/>
      <w:marRight w:val="0"/>
      <w:marTop w:val="0"/>
      <w:marBottom w:val="0"/>
      <w:divBdr>
        <w:top w:val="none" w:sz="0" w:space="0" w:color="auto"/>
        <w:left w:val="none" w:sz="0" w:space="0" w:color="auto"/>
        <w:bottom w:val="none" w:sz="0" w:space="0" w:color="auto"/>
        <w:right w:val="none" w:sz="0" w:space="0" w:color="auto"/>
      </w:divBdr>
    </w:div>
    <w:div w:id="1566986554">
      <w:bodyDiv w:val="1"/>
      <w:marLeft w:val="0"/>
      <w:marRight w:val="0"/>
      <w:marTop w:val="0"/>
      <w:marBottom w:val="0"/>
      <w:divBdr>
        <w:top w:val="none" w:sz="0" w:space="0" w:color="auto"/>
        <w:left w:val="none" w:sz="0" w:space="0" w:color="auto"/>
        <w:bottom w:val="none" w:sz="0" w:space="0" w:color="auto"/>
        <w:right w:val="none" w:sz="0" w:space="0" w:color="auto"/>
      </w:divBdr>
    </w:div>
    <w:div w:id="1569463957">
      <w:bodyDiv w:val="1"/>
      <w:marLeft w:val="0"/>
      <w:marRight w:val="0"/>
      <w:marTop w:val="0"/>
      <w:marBottom w:val="0"/>
      <w:divBdr>
        <w:top w:val="none" w:sz="0" w:space="0" w:color="auto"/>
        <w:left w:val="none" w:sz="0" w:space="0" w:color="auto"/>
        <w:bottom w:val="none" w:sz="0" w:space="0" w:color="auto"/>
        <w:right w:val="none" w:sz="0" w:space="0" w:color="auto"/>
      </w:divBdr>
    </w:div>
    <w:div w:id="1582182879">
      <w:bodyDiv w:val="1"/>
      <w:marLeft w:val="0"/>
      <w:marRight w:val="0"/>
      <w:marTop w:val="0"/>
      <w:marBottom w:val="0"/>
      <w:divBdr>
        <w:top w:val="none" w:sz="0" w:space="0" w:color="auto"/>
        <w:left w:val="none" w:sz="0" w:space="0" w:color="auto"/>
        <w:bottom w:val="none" w:sz="0" w:space="0" w:color="auto"/>
        <w:right w:val="none" w:sz="0" w:space="0" w:color="auto"/>
      </w:divBdr>
    </w:div>
    <w:div w:id="1595672405">
      <w:bodyDiv w:val="1"/>
      <w:marLeft w:val="0"/>
      <w:marRight w:val="0"/>
      <w:marTop w:val="0"/>
      <w:marBottom w:val="0"/>
      <w:divBdr>
        <w:top w:val="none" w:sz="0" w:space="0" w:color="auto"/>
        <w:left w:val="none" w:sz="0" w:space="0" w:color="auto"/>
        <w:bottom w:val="none" w:sz="0" w:space="0" w:color="auto"/>
        <w:right w:val="none" w:sz="0" w:space="0" w:color="auto"/>
      </w:divBdr>
    </w:div>
    <w:div w:id="1607344713">
      <w:bodyDiv w:val="1"/>
      <w:marLeft w:val="0"/>
      <w:marRight w:val="0"/>
      <w:marTop w:val="0"/>
      <w:marBottom w:val="0"/>
      <w:divBdr>
        <w:top w:val="none" w:sz="0" w:space="0" w:color="auto"/>
        <w:left w:val="none" w:sz="0" w:space="0" w:color="auto"/>
        <w:bottom w:val="none" w:sz="0" w:space="0" w:color="auto"/>
        <w:right w:val="none" w:sz="0" w:space="0" w:color="auto"/>
      </w:divBdr>
    </w:div>
    <w:div w:id="1612396966">
      <w:bodyDiv w:val="1"/>
      <w:marLeft w:val="0"/>
      <w:marRight w:val="0"/>
      <w:marTop w:val="0"/>
      <w:marBottom w:val="0"/>
      <w:divBdr>
        <w:top w:val="none" w:sz="0" w:space="0" w:color="auto"/>
        <w:left w:val="none" w:sz="0" w:space="0" w:color="auto"/>
        <w:bottom w:val="none" w:sz="0" w:space="0" w:color="auto"/>
        <w:right w:val="none" w:sz="0" w:space="0" w:color="auto"/>
      </w:divBdr>
    </w:div>
    <w:div w:id="1749687596">
      <w:bodyDiv w:val="1"/>
      <w:marLeft w:val="0"/>
      <w:marRight w:val="0"/>
      <w:marTop w:val="0"/>
      <w:marBottom w:val="0"/>
      <w:divBdr>
        <w:top w:val="none" w:sz="0" w:space="0" w:color="auto"/>
        <w:left w:val="none" w:sz="0" w:space="0" w:color="auto"/>
        <w:bottom w:val="none" w:sz="0" w:space="0" w:color="auto"/>
        <w:right w:val="none" w:sz="0" w:space="0" w:color="auto"/>
      </w:divBdr>
    </w:div>
    <w:div w:id="1760255085">
      <w:bodyDiv w:val="1"/>
      <w:marLeft w:val="0"/>
      <w:marRight w:val="0"/>
      <w:marTop w:val="0"/>
      <w:marBottom w:val="0"/>
      <w:divBdr>
        <w:top w:val="none" w:sz="0" w:space="0" w:color="auto"/>
        <w:left w:val="none" w:sz="0" w:space="0" w:color="auto"/>
        <w:bottom w:val="none" w:sz="0" w:space="0" w:color="auto"/>
        <w:right w:val="none" w:sz="0" w:space="0" w:color="auto"/>
      </w:divBdr>
    </w:div>
    <w:div w:id="1768043552">
      <w:bodyDiv w:val="1"/>
      <w:marLeft w:val="0"/>
      <w:marRight w:val="0"/>
      <w:marTop w:val="0"/>
      <w:marBottom w:val="0"/>
      <w:divBdr>
        <w:top w:val="none" w:sz="0" w:space="0" w:color="auto"/>
        <w:left w:val="none" w:sz="0" w:space="0" w:color="auto"/>
        <w:bottom w:val="none" w:sz="0" w:space="0" w:color="auto"/>
        <w:right w:val="none" w:sz="0" w:space="0" w:color="auto"/>
      </w:divBdr>
    </w:div>
    <w:div w:id="1774933650">
      <w:bodyDiv w:val="1"/>
      <w:marLeft w:val="0"/>
      <w:marRight w:val="0"/>
      <w:marTop w:val="0"/>
      <w:marBottom w:val="0"/>
      <w:divBdr>
        <w:top w:val="none" w:sz="0" w:space="0" w:color="auto"/>
        <w:left w:val="none" w:sz="0" w:space="0" w:color="auto"/>
        <w:bottom w:val="none" w:sz="0" w:space="0" w:color="auto"/>
        <w:right w:val="none" w:sz="0" w:space="0" w:color="auto"/>
      </w:divBdr>
    </w:div>
    <w:div w:id="1796485070">
      <w:bodyDiv w:val="1"/>
      <w:marLeft w:val="0"/>
      <w:marRight w:val="0"/>
      <w:marTop w:val="0"/>
      <w:marBottom w:val="0"/>
      <w:divBdr>
        <w:top w:val="none" w:sz="0" w:space="0" w:color="auto"/>
        <w:left w:val="none" w:sz="0" w:space="0" w:color="auto"/>
        <w:bottom w:val="none" w:sz="0" w:space="0" w:color="auto"/>
        <w:right w:val="none" w:sz="0" w:space="0" w:color="auto"/>
      </w:divBdr>
    </w:div>
    <w:div w:id="1808207439">
      <w:bodyDiv w:val="1"/>
      <w:marLeft w:val="0"/>
      <w:marRight w:val="0"/>
      <w:marTop w:val="0"/>
      <w:marBottom w:val="0"/>
      <w:divBdr>
        <w:top w:val="none" w:sz="0" w:space="0" w:color="auto"/>
        <w:left w:val="none" w:sz="0" w:space="0" w:color="auto"/>
        <w:bottom w:val="none" w:sz="0" w:space="0" w:color="auto"/>
        <w:right w:val="none" w:sz="0" w:space="0" w:color="auto"/>
      </w:divBdr>
    </w:div>
    <w:div w:id="1819613503">
      <w:bodyDiv w:val="1"/>
      <w:marLeft w:val="0"/>
      <w:marRight w:val="0"/>
      <w:marTop w:val="0"/>
      <w:marBottom w:val="0"/>
      <w:divBdr>
        <w:top w:val="none" w:sz="0" w:space="0" w:color="auto"/>
        <w:left w:val="none" w:sz="0" w:space="0" w:color="auto"/>
        <w:bottom w:val="none" w:sz="0" w:space="0" w:color="auto"/>
        <w:right w:val="none" w:sz="0" w:space="0" w:color="auto"/>
      </w:divBdr>
    </w:div>
    <w:div w:id="1844010357">
      <w:bodyDiv w:val="1"/>
      <w:marLeft w:val="0"/>
      <w:marRight w:val="0"/>
      <w:marTop w:val="0"/>
      <w:marBottom w:val="0"/>
      <w:divBdr>
        <w:top w:val="none" w:sz="0" w:space="0" w:color="auto"/>
        <w:left w:val="none" w:sz="0" w:space="0" w:color="auto"/>
        <w:bottom w:val="none" w:sz="0" w:space="0" w:color="auto"/>
        <w:right w:val="none" w:sz="0" w:space="0" w:color="auto"/>
      </w:divBdr>
    </w:div>
    <w:div w:id="1859268506">
      <w:bodyDiv w:val="1"/>
      <w:marLeft w:val="0"/>
      <w:marRight w:val="0"/>
      <w:marTop w:val="0"/>
      <w:marBottom w:val="0"/>
      <w:divBdr>
        <w:top w:val="none" w:sz="0" w:space="0" w:color="auto"/>
        <w:left w:val="none" w:sz="0" w:space="0" w:color="auto"/>
        <w:bottom w:val="none" w:sz="0" w:space="0" w:color="auto"/>
        <w:right w:val="none" w:sz="0" w:space="0" w:color="auto"/>
      </w:divBdr>
    </w:div>
    <w:div w:id="1863780666">
      <w:bodyDiv w:val="1"/>
      <w:marLeft w:val="0"/>
      <w:marRight w:val="0"/>
      <w:marTop w:val="0"/>
      <w:marBottom w:val="0"/>
      <w:divBdr>
        <w:top w:val="none" w:sz="0" w:space="0" w:color="auto"/>
        <w:left w:val="none" w:sz="0" w:space="0" w:color="auto"/>
        <w:bottom w:val="none" w:sz="0" w:space="0" w:color="auto"/>
        <w:right w:val="none" w:sz="0" w:space="0" w:color="auto"/>
      </w:divBdr>
    </w:div>
    <w:div w:id="1932738031">
      <w:bodyDiv w:val="1"/>
      <w:marLeft w:val="0"/>
      <w:marRight w:val="0"/>
      <w:marTop w:val="0"/>
      <w:marBottom w:val="0"/>
      <w:divBdr>
        <w:top w:val="none" w:sz="0" w:space="0" w:color="auto"/>
        <w:left w:val="none" w:sz="0" w:space="0" w:color="auto"/>
        <w:bottom w:val="none" w:sz="0" w:space="0" w:color="auto"/>
        <w:right w:val="none" w:sz="0" w:space="0" w:color="auto"/>
      </w:divBdr>
    </w:div>
    <w:div w:id="1937206013">
      <w:bodyDiv w:val="1"/>
      <w:marLeft w:val="0"/>
      <w:marRight w:val="0"/>
      <w:marTop w:val="0"/>
      <w:marBottom w:val="0"/>
      <w:divBdr>
        <w:top w:val="none" w:sz="0" w:space="0" w:color="auto"/>
        <w:left w:val="none" w:sz="0" w:space="0" w:color="auto"/>
        <w:bottom w:val="none" w:sz="0" w:space="0" w:color="auto"/>
        <w:right w:val="none" w:sz="0" w:space="0" w:color="auto"/>
      </w:divBdr>
    </w:div>
    <w:div w:id="1938706111">
      <w:bodyDiv w:val="1"/>
      <w:marLeft w:val="0"/>
      <w:marRight w:val="0"/>
      <w:marTop w:val="0"/>
      <w:marBottom w:val="0"/>
      <w:divBdr>
        <w:top w:val="none" w:sz="0" w:space="0" w:color="auto"/>
        <w:left w:val="none" w:sz="0" w:space="0" w:color="auto"/>
        <w:bottom w:val="none" w:sz="0" w:space="0" w:color="auto"/>
        <w:right w:val="none" w:sz="0" w:space="0" w:color="auto"/>
      </w:divBdr>
    </w:div>
    <w:div w:id="1978414397">
      <w:bodyDiv w:val="1"/>
      <w:marLeft w:val="0"/>
      <w:marRight w:val="0"/>
      <w:marTop w:val="0"/>
      <w:marBottom w:val="0"/>
      <w:divBdr>
        <w:top w:val="none" w:sz="0" w:space="0" w:color="auto"/>
        <w:left w:val="none" w:sz="0" w:space="0" w:color="auto"/>
        <w:bottom w:val="none" w:sz="0" w:space="0" w:color="auto"/>
        <w:right w:val="none" w:sz="0" w:space="0" w:color="auto"/>
      </w:divBdr>
    </w:div>
    <w:div w:id="1986354727">
      <w:bodyDiv w:val="1"/>
      <w:marLeft w:val="0"/>
      <w:marRight w:val="0"/>
      <w:marTop w:val="0"/>
      <w:marBottom w:val="0"/>
      <w:divBdr>
        <w:top w:val="none" w:sz="0" w:space="0" w:color="auto"/>
        <w:left w:val="none" w:sz="0" w:space="0" w:color="auto"/>
        <w:bottom w:val="none" w:sz="0" w:space="0" w:color="auto"/>
        <w:right w:val="none" w:sz="0" w:space="0" w:color="auto"/>
      </w:divBdr>
    </w:div>
    <w:div w:id="2020740334">
      <w:bodyDiv w:val="1"/>
      <w:marLeft w:val="0"/>
      <w:marRight w:val="0"/>
      <w:marTop w:val="0"/>
      <w:marBottom w:val="0"/>
      <w:divBdr>
        <w:top w:val="none" w:sz="0" w:space="0" w:color="auto"/>
        <w:left w:val="none" w:sz="0" w:space="0" w:color="auto"/>
        <w:bottom w:val="none" w:sz="0" w:space="0" w:color="auto"/>
        <w:right w:val="none" w:sz="0" w:space="0" w:color="auto"/>
      </w:divBdr>
    </w:div>
    <w:div w:id="2028365480">
      <w:bodyDiv w:val="1"/>
      <w:marLeft w:val="0"/>
      <w:marRight w:val="0"/>
      <w:marTop w:val="0"/>
      <w:marBottom w:val="0"/>
      <w:divBdr>
        <w:top w:val="none" w:sz="0" w:space="0" w:color="auto"/>
        <w:left w:val="none" w:sz="0" w:space="0" w:color="auto"/>
        <w:bottom w:val="none" w:sz="0" w:space="0" w:color="auto"/>
        <w:right w:val="none" w:sz="0" w:space="0" w:color="auto"/>
      </w:divBdr>
    </w:div>
    <w:div w:id="2040473945">
      <w:bodyDiv w:val="1"/>
      <w:marLeft w:val="0"/>
      <w:marRight w:val="0"/>
      <w:marTop w:val="0"/>
      <w:marBottom w:val="0"/>
      <w:divBdr>
        <w:top w:val="none" w:sz="0" w:space="0" w:color="auto"/>
        <w:left w:val="none" w:sz="0" w:space="0" w:color="auto"/>
        <w:bottom w:val="none" w:sz="0" w:space="0" w:color="auto"/>
        <w:right w:val="none" w:sz="0" w:space="0" w:color="auto"/>
      </w:divBdr>
    </w:div>
    <w:div w:id="2053993178">
      <w:bodyDiv w:val="1"/>
      <w:marLeft w:val="0"/>
      <w:marRight w:val="0"/>
      <w:marTop w:val="0"/>
      <w:marBottom w:val="0"/>
      <w:divBdr>
        <w:top w:val="none" w:sz="0" w:space="0" w:color="auto"/>
        <w:left w:val="none" w:sz="0" w:space="0" w:color="auto"/>
        <w:bottom w:val="none" w:sz="0" w:space="0" w:color="auto"/>
        <w:right w:val="none" w:sz="0" w:space="0" w:color="auto"/>
      </w:divBdr>
    </w:div>
    <w:div w:id="2096701238">
      <w:bodyDiv w:val="1"/>
      <w:marLeft w:val="0"/>
      <w:marRight w:val="0"/>
      <w:marTop w:val="0"/>
      <w:marBottom w:val="0"/>
      <w:divBdr>
        <w:top w:val="none" w:sz="0" w:space="0" w:color="auto"/>
        <w:left w:val="none" w:sz="0" w:space="0" w:color="auto"/>
        <w:bottom w:val="none" w:sz="0" w:space="0" w:color="auto"/>
        <w:right w:val="none" w:sz="0" w:space="0" w:color="auto"/>
      </w:divBdr>
    </w:div>
    <w:div w:id="2097052757">
      <w:bodyDiv w:val="1"/>
      <w:marLeft w:val="0"/>
      <w:marRight w:val="0"/>
      <w:marTop w:val="0"/>
      <w:marBottom w:val="0"/>
      <w:divBdr>
        <w:top w:val="none" w:sz="0" w:space="0" w:color="auto"/>
        <w:left w:val="none" w:sz="0" w:space="0" w:color="auto"/>
        <w:bottom w:val="none" w:sz="0" w:space="0" w:color="auto"/>
        <w:right w:val="none" w:sz="0" w:space="0" w:color="auto"/>
      </w:divBdr>
    </w:div>
    <w:div w:id="2103380423">
      <w:bodyDiv w:val="1"/>
      <w:marLeft w:val="0"/>
      <w:marRight w:val="0"/>
      <w:marTop w:val="0"/>
      <w:marBottom w:val="0"/>
      <w:divBdr>
        <w:top w:val="none" w:sz="0" w:space="0" w:color="auto"/>
        <w:left w:val="none" w:sz="0" w:space="0" w:color="auto"/>
        <w:bottom w:val="none" w:sz="0" w:space="0" w:color="auto"/>
        <w:right w:val="none" w:sz="0" w:space="0" w:color="auto"/>
      </w:divBdr>
    </w:div>
    <w:div w:id="2109155187">
      <w:bodyDiv w:val="1"/>
      <w:marLeft w:val="0"/>
      <w:marRight w:val="0"/>
      <w:marTop w:val="0"/>
      <w:marBottom w:val="0"/>
      <w:divBdr>
        <w:top w:val="none" w:sz="0" w:space="0" w:color="auto"/>
        <w:left w:val="none" w:sz="0" w:space="0" w:color="auto"/>
        <w:bottom w:val="none" w:sz="0" w:space="0" w:color="auto"/>
        <w:right w:val="none" w:sz="0" w:space="0" w:color="auto"/>
      </w:divBdr>
    </w:div>
    <w:div w:id="2111196061">
      <w:bodyDiv w:val="1"/>
      <w:marLeft w:val="0"/>
      <w:marRight w:val="0"/>
      <w:marTop w:val="0"/>
      <w:marBottom w:val="0"/>
      <w:divBdr>
        <w:top w:val="none" w:sz="0" w:space="0" w:color="auto"/>
        <w:left w:val="none" w:sz="0" w:space="0" w:color="auto"/>
        <w:bottom w:val="none" w:sz="0" w:space="0" w:color="auto"/>
        <w:right w:val="none" w:sz="0" w:space="0" w:color="auto"/>
      </w:divBdr>
    </w:div>
    <w:div w:id="2135248683">
      <w:bodyDiv w:val="1"/>
      <w:marLeft w:val="0"/>
      <w:marRight w:val="0"/>
      <w:marTop w:val="0"/>
      <w:marBottom w:val="0"/>
      <w:divBdr>
        <w:top w:val="none" w:sz="0" w:space="0" w:color="auto"/>
        <w:left w:val="none" w:sz="0" w:space="0" w:color="auto"/>
        <w:bottom w:val="none" w:sz="0" w:space="0" w:color="auto"/>
        <w:right w:val="none" w:sz="0" w:space="0" w:color="auto"/>
      </w:divBdr>
    </w:div>
    <w:div w:id="2136294888">
      <w:bodyDiv w:val="1"/>
      <w:marLeft w:val="0"/>
      <w:marRight w:val="0"/>
      <w:marTop w:val="0"/>
      <w:marBottom w:val="0"/>
      <w:divBdr>
        <w:top w:val="none" w:sz="0" w:space="0" w:color="auto"/>
        <w:left w:val="none" w:sz="0" w:space="0" w:color="auto"/>
        <w:bottom w:val="none" w:sz="0" w:space="0" w:color="auto"/>
        <w:right w:val="none" w:sz="0" w:space="0" w:color="auto"/>
      </w:divBdr>
    </w:div>
    <w:div w:id="213906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froma.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ormazione.roma@vigilfuoco.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ecinfo.dipvvf.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rlando.defazio@vigilfuoco.it" TargetMode="External"/><Relationship Id="rId4" Type="http://schemas.openxmlformats.org/officeDocument/2006/relationships/settings" Target="settings.xml"/><Relationship Id="rId9" Type="http://schemas.openxmlformats.org/officeDocument/2006/relationships/hyperlink" Target="mailto:com.roma@cert.vigilfuoco.i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7.jpg"/><Relationship Id="rId5" Type="http://schemas.openxmlformats.org/officeDocument/2006/relationships/image" Target="media/image6.pn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cuments\Modelli%20di%20Office%20personalizzati\Modello%20OdG-DDS%20PA_firma%20digit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C70CE-3597-496C-A3DD-4FD16A3BB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 OdG-DDS PA_firma digitale</Template>
  <TotalTime>256</TotalTime>
  <Pages>10</Pages>
  <Words>3155</Words>
  <Characters>19955</Characters>
  <Application>Microsoft Office Word</Application>
  <DocSecurity>8</DocSecurity>
  <Lines>166</Lines>
  <Paragraphs>46</Paragraphs>
  <ScaleCrop>false</ScaleCrop>
  <HeadingPairs>
    <vt:vector size="2" baseType="variant">
      <vt:variant>
        <vt:lpstr>Titolo</vt:lpstr>
      </vt:variant>
      <vt:variant>
        <vt:i4>1</vt:i4>
      </vt:variant>
    </vt:vector>
  </HeadingPairs>
  <TitlesOfParts>
    <vt:vector size="1" baseType="lpstr">
      <vt:lpstr> </vt:lpstr>
    </vt:vector>
  </TitlesOfParts>
  <Company>me</Company>
  <LinksUpToDate>false</LinksUpToDate>
  <CharactersWithSpaces>23064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Giampietro BOSCAINO</dc:creator>
  <cp:keywords/>
  <dc:description/>
  <cp:lastModifiedBy>Segreteria Comando</cp:lastModifiedBy>
  <cp:revision>64</cp:revision>
  <cp:lastPrinted>2020-03-19T17:06:00Z</cp:lastPrinted>
  <dcterms:created xsi:type="dcterms:W3CDTF">2021-04-29T16:41:00Z</dcterms:created>
  <dcterms:modified xsi:type="dcterms:W3CDTF">2021-12-17T18:10:00Z</dcterms:modified>
</cp:coreProperties>
</file>